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EA7" w:rsidRPr="007F5EA7" w:rsidRDefault="007F5EA7" w:rsidP="007E637A">
      <w:pPr>
        <w:jc w:val="center"/>
        <w:rPr>
          <w:rFonts w:ascii="Times New Roman" w:hAnsi="Times New Roman" w:cs="Times New Roman"/>
          <w:sz w:val="28"/>
          <w:szCs w:val="28"/>
        </w:rPr>
      </w:pPr>
      <w:r w:rsidRPr="007F5EA7">
        <w:rPr>
          <w:rFonts w:ascii="Times New Roman" w:hAnsi="Times New Roman" w:cs="Times New Roman"/>
          <w:sz w:val="28"/>
          <w:szCs w:val="28"/>
        </w:rPr>
        <w:t xml:space="preserve">Муниципальное бюджетное дошкольное образовательное учреждение </w:t>
      </w:r>
    </w:p>
    <w:p w:rsidR="007F5EA7" w:rsidRPr="007F5EA7" w:rsidRDefault="007F5EA7" w:rsidP="007E637A">
      <w:pPr>
        <w:jc w:val="center"/>
        <w:rPr>
          <w:rFonts w:ascii="Times New Roman" w:hAnsi="Times New Roman" w:cs="Times New Roman"/>
          <w:sz w:val="28"/>
          <w:szCs w:val="28"/>
        </w:rPr>
      </w:pPr>
      <w:r w:rsidRPr="007F5EA7">
        <w:rPr>
          <w:rFonts w:ascii="Times New Roman" w:hAnsi="Times New Roman" w:cs="Times New Roman"/>
          <w:sz w:val="28"/>
          <w:szCs w:val="28"/>
        </w:rPr>
        <w:t>детский сад № 9</w:t>
      </w:r>
    </w:p>
    <w:p w:rsidR="007F5EA7" w:rsidRPr="007F5EA7" w:rsidRDefault="007F5EA7" w:rsidP="007E637A">
      <w:pPr>
        <w:jc w:val="center"/>
        <w:rPr>
          <w:rFonts w:ascii="Times New Roman" w:hAnsi="Times New Roman" w:cs="Times New Roman"/>
          <w:sz w:val="28"/>
          <w:szCs w:val="28"/>
        </w:rPr>
      </w:pPr>
    </w:p>
    <w:p w:rsidR="007F5EA7" w:rsidRPr="007F5EA7" w:rsidRDefault="007F5EA7" w:rsidP="007E637A">
      <w:pPr>
        <w:jc w:val="center"/>
        <w:rPr>
          <w:rFonts w:ascii="Times New Roman" w:hAnsi="Times New Roman" w:cs="Times New Roman"/>
          <w:sz w:val="28"/>
          <w:szCs w:val="28"/>
        </w:rPr>
      </w:pPr>
    </w:p>
    <w:p w:rsidR="007F5EA7" w:rsidRPr="007F5EA7" w:rsidRDefault="007F5EA7" w:rsidP="007E637A">
      <w:pPr>
        <w:jc w:val="center"/>
        <w:rPr>
          <w:rFonts w:ascii="Times New Roman" w:hAnsi="Times New Roman" w:cs="Times New Roman"/>
          <w:sz w:val="28"/>
          <w:szCs w:val="28"/>
        </w:rPr>
      </w:pPr>
    </w:p>
    <w:p w:rsidR="007F5EA7" w:rsidRPr="007F5EA7" w:rsidRDefault="007F5EA7" w:rsidP="007E637A">
      <w:pPr>
        <w:jc w:val="center"/>
        <w:rPr>
          <w:rFonts w:ascii="Times New Roman" w:hAnsi="Times New Roman" w:cs="Times New Roman"/>
          <w:sz w:val="28"/>
          <w:szCs w:val="28"/>
        </w:rPr>
      </w:pPr>
    </w:p>
    <w:p w:rsidR="007F5EA7" w:rsidRPr="007F5EA7" w:rsidRDefault="007F5EA7" w:rsidP="007E637A">
      <w:pPr>
        <w:jc w:val="center"/>
        <w:rPr>
          <w:rFonts w:ascii="Times New Roman" w:hAnsi="Times New Roman" w:cs="Times New Roman"/>
          <w:sz w:val="28"/>
          <w:szCs w:val="28"/>
        </w:rPr>
      </w:pPr>
    </w:p>
    <w:p w:rsidR="007F5EA7" w:rsidRPr="007F5EA7" w:rsidRDefault="007F5EA7" w:rsidP="007E637A">
      <w:pPr>
        <w:jc w:val="center"/>
        <w:rPr>
          <w:rFonts w:ascii="Times New Roman" w:hAnsi="Times New Roman" w:cs="Times New Roman"/>
          <w:sz w:val="28"/>
          <w:szCs w:val="28"/>
        </w:rPr>
      </w:pPr>
    </w:p>
    <w:p w:rsidR="007F5EA7" w:rsidRPr="007F5EA7" w:rsidRDefault="007F5EA7" w:rsidP="007E637A">
      <w:pPr>
        <w:jc w:val="center"/>
        <w:rPr>
          <w:rFonts w:ascii="Times New Roman" w:hAnsi="Times New Roman" w:cs="Times New Roman"/>
          <w:sz w:val="28"/>
          <w:szCs w:val="28"/>
        </w:rPr>
      </w:pPr>
    </w:p>
    <w:p w:rsidR="007F5EA7" w:rsidRPr="007F5EA7" w:rsidRDefault="007E637A" w:rsidP="007E637A">
      <w:pPr>
        <w:jc w:val="center"/>
        <w:rPr>
          <w:rFonts w:ascii="Times New Roman" w:hAnsi="Times New Roman" w:cs="Times New Roman"/>
          <w:sz w:val="28"/>
          <w:szCs w:val="28"/>
        </w:rPr>
      </w:pPr>
      <w:r w:rsidRPr="007F5EA7">
        <w:rPr>
          <w:rFonts w:ascii="Times New Roman" w:hAnsi="Times New Roman" w:cs="Times New Roman"/>
          <w:sz w:val="28"/>
          <w:szCs w:val="28"/>
        </w:rPr>
        <w:t xml:space="preserve">Лексическая тема «Зимующие птицы» </w:t>
      </w:r>
    </w:p>
    <w:p w:rsidR="007E637A" w:rsidRPr="007F5EA7" w:rsidRDefault="007E637A" w:rsidP="007E637A">
      <w:pPr>
        <w:jc w:val="center"/>
        <w:rPr>
          <w:rFonts w:ascii="Times New Roman" w:hAnsi="Times New Roman" w:cs="Times New Roman"/>
          <w:sz w:val="28"/>
          <w:szCs w:val="28"/>
        </w:rPr>
      </w:pPr>
      <w:r w:rsidRPr="007F5EA7">
        <w:rPr>
          <w:rFonts w:ascii="Times New Roman" w:hAnsi="Times New Roman" w:cs="Times New Roman"/>
          <w:sz w:val="28"/>
          <w:szCs w:val="28"/>
        </w:rPr>
        <w:t>[рекомендации для родителей</w:t>
      </w:r>
      <w:r w:rsidR="007F5EA7" w:rsidRPr="007F5EA7">
        <w:rPr>
          <w:rFonts w:ascii="Times New Roman" w:hAnsi="Times New Roman" w:cs="Times New Roman"/>
          <w:sz w:val="28"/>
          <w:szCs w:val="28"/>
        </w:rPr>
        <w:t xml:space="preserve"> подготовительная группа</w:t>
      </w:r>
      <w:r w:rsidRPr="007F5EA7">
        <w:rPr>
          <w:rFonts w:ascii="Times New Roman" w:hAnsi="Times New Roman" w:cs="Times New Roman"/>
          <w:sz w:val="28"/>
          <w:szCs w:val="28"/>
        </w:rPr>
        <w:t>]</w:t>
      </w:r>
    </w:p>
    <w:p w:rsidR="007F5EA7" w:rsidRPr="007F5EA7" w:rsidRDefault="007F5EA7" w:rsidP="007E637A">
      <w:pPr>
        <w:jc w:val="center"/>
        <w:rPr>
          <w:rFonts w:ascii="Times New Roman" w:hAnsi="Times New Roman" w:cs="Times New Roman"/>
          <w:sz w:val="28"/>
          <w:szCs w:val="28"/>
        </w:rPr>
      </w:pPr>
    </w:p>
    <w:p w:rsidR="007F5EA7" w:rsidRPr="007F5EA7" w:rsidRDefault="007F5EA7" w:rsidP="007E637A">
      <w:pPr>
        <w:jc w:val="center"/>
        <w:rPr>
          <w:rFonts w:ascii="Times New Roman" w:hAnsi="Times New Roman" w:cs="Times New Roman"/>
          <w:sz w:val="28"/>
          <w:szCs w:val="28"/>
        </w:rPr>
      </w:pPr>
    </w:p>
    <w:p w:rsidR="007F5EA7" w:rsidRPr="007F5EA7" w:rsidRDefault="007F5EA7" w:rsidP="007E637A">
      <w:pPr>
        <w:jc w:val="center"/>
        <w:rPr>
          <w:rFonts w:ascii="Times New Roman" w:hAnsi="Times New Roman" w:cs="Times New Roman"/>
          <w:sz w:val="28"/>
          <w:szCs w:val="28"/>
        </w:rPr>
      </w:pPr>
    </w:p>
    <w:p w:rsidR="007F5EA7" w:rsidRPr="007F5EA7" w:rsidRDefault="007F5EA7" w:rsidP="007E637A">
      <w:pPr>
        <w:jc w:val="center"/>
        <w:rPr>
          <w:rFonts w:ascii="Times New Roman" w:hAnsi="Times New Roman" w:cs="Times New Roman"/>
          <w:sz w:val="28"/>
          <w:szCs w:val="28"/>
        </w:rPr>
      </w:pPr>
    </w:p>
    <w:p w:rsidR="007F5EA7" w:rsidRPr="007F5EA7" w:rsidRDefault="007F5EA7" w:rsidP="007F5EA7">
      <w:pPr>
        <w:jc w:val="right"/>
        <w:rPr>
          <w:rFonts w:ascii="Times New Roman" w:hAnsi="Times New Roman" w:cs="Times New Roman"/>
          <w:sz w:val="28"/>
          <w:szCs w:val="28"/>
        </w:rPr>
      </w:pPr>
      <w:r w:rsidRPr="007F5EA7">
        <w:rPr>
          <w:rFonts w:ascii="Times New Roman" w:hAnsi="Times New Roman" w:cs="Times New Roman"/>
          <w:sz w:val="28"/>
          <w:szCs w:val="28"/>
        </w:rPr>
        <w:t>Составили воспитатели</w:t>
      </w:r>
    </w:p>
    <w:p w:rsidR="007F5EA7" w:rsidRPr="007F5EA7" w:rsidRDefault="007F5EA7" w:rsidP="007F5EA7">
      <w:pPr>
        <w:jc w:val="right"/>
        <w:rPr>
          <w:rFonts w:ascii="Times New Roman" w:hAnsi="Times New Roman" w:cs="Times New Roman"/>
          <w:sz w:val="28"/>
          <w:szCs w:val="28"/>
        </w:rPr>
      </w:pPr>
      <w:r w:rsidRPr="007F5EA7">
        <w:rPr>
          <w:rFonts w:ascii="Times New Roman" w:hAnsi="Times New Roman" w:cs="Times New Roman"/>
          <w:sz w:val="28"/>
          <w:szCs w:val="28"/>
        </w:rPr>
        <w:t>подготовительной группы</w:t>
      </w:r>
    </w:p>
    <w:p w:rsidR="007F5EA7" w:rsidRPr="007F5EA7" w:rsidRDefault="007F5EA7" w:rsidP="007F5EA7">
      <w:pPr>
        <w:jc w:val="right"/>
        <w:rPr>
          <w:rFonts w:ascii="Times New Roman" w:hAnsi="Times New Roman" w:cs="Times New Roman"/>
          <w:sz w:val="28"/>
          <w:szCs w:val="28"/>
        </w:rPr>
      </w:pPr>
      <w:proofErr w:type="spellStart"/>
      <w:r w:rsidRPr="007F5EA7">
        <w:rPr>
          <w:rFonts w:ascii="Times New Roman" w:hAnsi="Times New Roman" w:cs="Times New Roman"/>
          <w:sz w:val="28"/>
          <w:szCs w:val="28"/>
        </w:rPr>
        <w:t>Кольчирина</w:t>
      </w:r>
      <w:proofErr w:type="spellEnd"/>
      <w:r w:rsidRPr="007F5EA7">
        <w:rPr>
          <w:rFonts w:ascii="Times New Roman" w:hAnsi="Times New Roman" w:cs="Times New Roman"/>
          <w:sz w:val="28"/>
          <w:szCs w:val="28"/>
        </w:rPr>
        <w:t xml:space="preserve"> Елена Михайловна</w:t>
      </w:r>
    </w:p>
    <w:p w:rsidR="007F5EA7" w:rsidRPr="007F5EA7" w:rsidRDefault="007F5EA7" w:rsidP="007F5EA7">
      <w:pPr>
        <w:jc w:val="right"/>
        <w:rPr>
          <w:rFonts w:ascii="Times New Roman" w:hAnsi="Times New Roman" w:cs="Times New Roman"/>
          <w:sz w:val="28"/>
          <w:szCs w:val="28"/>
        </w:rPr>
      </w:pPr>
      <w:r w:rsidRPr="007F5EA7">
        <w:rPr>
          <w:rFonts w:ascii="Times New Roman" w:hAnsi="Times New Roman" w:cs="Times New Roman"/>
          <w:sz w:val="28"/>
          <w:szCs w:val="28"/>
        </w:rPr>
        <w:t xml:space="preserve">Гареева Екатерина </w:t>
      </w:r>
      <w:proofErr w:type="spellStart"/>
      <w:r w:rsidRPr="007F5EA7">
        <w:rPr>
          <w:rFonts w:ascii="Times New Roman" w:hAnsi="Times New Roman" w:cs="Times New Roman"/>
          <w:sz w:val="28"/>
          <w:szCs w:val="28"/>
        </w:rPr>
        <w:t>Фанилевна</w:t>
      </w:r>
      <w:proofErr w:type="spellEnd"/>
    </w:p>
    <w:p w:rsidR="007F5EA7" w:rsidRPr="007F5EA7" w:rsidRDefault="007F5EA7" w:rsidP="007F5EA7">
      <w:pPr>
        <w:jc w:val="right"/>
        <w:rPr>
          <w:rFonts w:ascii="Times New Roman" w:hAnsi="Times New Roman" w:cs="Times New Roman"/>
          <w:sz w:val="28"/>
          <w:szCs w:val="28"/>
        </w:rPr>
      </w:pPr>
    </w:p>
    <w:p w:rsidR="007F5EA7" w:rsidRPr="007F5EA7" w:rsidRDefault="007F5EA7" w:rsidP="007F5EA7">
      <w:pPr>
        <w:jc w:val="right"/>
        <w:rPr>
          <w:rFonts w:ascii="Times New Roman" w:hAnsi="Times New Roman" w:cs="Times New Roman"/>
          <w:sz w:val="28"/>
          <w:szCs w:val="28"/>
        </w:rPr>
      </w:pPr>
    </w:p>
    <w:p w:rsidR="007F5EA7" w:rsidRPr="007F5EA7" w:rsidRDefault="007F5EA7" w:rsidP="007F5EA7">
      <w:pPr>
        <w:jc w:val="right"/>
        <w:rPr>
          <w:rFonts w:ascii="Times New Roman" w:hAnsi="Times New Roman" w:cs="Times New Roman"/>
          <w:sz w:val="28"/>
          <w:szCs w:val="28"/>
        </w:rPr>
      </w:pPr>
    </w:p>
    <w:p w:rsidR="007F5EA7" w:rsidRPr="007F5EA7" w:rsidRDefault="007F5EA7" w:rsidP="007F5EA7">
      <w:pPr>
        <w:jc w:val="right"/>
        <w:rPr>
          <w:rFonts w:ascii="Times New Roman" w:hAnsi="Times New Roman" w:cs="Times New Roman"/>
          <w:sz w:val="28"/>
          <w:szCs w:val="28"/>
        </w:rPr>
      </w:pPr>
    </w:p>
    <w:p w:rsidR="007F5EA7" w:rsidRPr="007F5EA7" w:rsidRDefault="007F5EA7" w:rsidP="007F5EA7">
      <w:pPr>
        <w:jc w:val="right"/>
        <w:rPr>
          <w:rFonts w:ascii="Times New Roman" w:hAnsi="Times New Roman" w:cs="Times New Roman"/>
          <w:sz w:val="28"/>
          <w:szCs w:val="28"/>
        </w:rPr>
      </w:pPr>
    </w:p>
    <w:p w:rsidR="007F5EA7" w:rsidRPr="007F5EA7" w:rsidRDefault="007F5EA7" w:rsidP="007F5EA7">
      <w:pPr>
        <w:jc w:val="center"/>
        <w:rPr>
          <w:rFonts w:ascii="Times New Roman" w:hAnsi="Times New Roman" w:cs="Times New Roman"/>
          <w:sz w:val="28"/>
          <w:szCs w:val="28"/>
        </w:rPr>
      </w:pPr>
      <w:r w:rsidRPr="007F5EA7">
        <w:rPr>
          <w:rFonts w:ascii="Times New Roman" w:hAnsi="Times New Roman" w:cs="Times New Roman"/>
          <w:sz w:val="28"/>
          <w:szCs w:val="28"/>
        </w:rPr>
        <w:t>2018 г.</w:t>
      </w:r>
    </w:p>
    <w:p w:rsidR="007F5EA7" w:rsidRPr="007F5EA7" w:rsidRDefault="007F5EA7" w:rsidP="007F5EA7">
      <w:pPr>
        <w:jc w:val="center"/>
        <w:rPr>
          <w:rFonts w:ascii="Times New Roman" w:hAnsi="Times New Roman" w:cs="Times New Roman"/>
          <w:sz w:val="28"/>
          <w:szCs w:val="28"/>
        </w:rPr>
      </w:pPr>
    </w:p>
    <w:p w:rsidR="007F5EA7" w:rsidRPr="007F5EA7" w:rsidRDefault="007F5EA7" w:rsidP="007E637A">
      <w:pPr>
        <w:rPr>
          <w:rFonts w:ascii="Times New Roman" w:hAnsi="Times New Roman" w:cs="Times New Roman"/>
          <w:sz w:val="28"/>
          <w:szCs w:val="28"/>
        </w:rPr>
      </w:pPr>
    </w:p>
    <w:p w:rsidR="007F5EA7" w:rsidRPr="007F5EA7" w:rsidRDefault="007F5EA7" w:rsidP="007E637A">
      <w:pPr>
        <w:rPr>
          <w:rFonts w:ascii="Times New Roman" w:hAnsi="Times New Roman" w:cs="Times New Roman"/>
          <w:sz w:val="28"/>
          <w:szCs w:val="28"/>
        </w:rPr>
      </w:pPr>
    </w:p>
    <w:p w:rsidR="007F5EA7" w:rsidRPr="007F5EA7" w:rsidRDefault="007F5EA7" w:rsidP="007E637A">
      <w:pPr>
        <w:rPr>
          <w:rFonts w:ascii="Times New Roman" w:hAnsi="Times New Roman" w:cs="Times New Roman"/>
          <w:sz w:val="28"/>
          <w:szCs w:val="28"/>
        </w:rPr>
      </w:pPr>
    </w:p>
    <w:p w:rsidR="007F5EA7" w:rsidRPr="007F5EA7" w:rsidRDefault="007F5EA7" w:rsidP="007E637A">
      <w:pPr>
        <w:rPr>
          <w:rFonts w:ascii="Times New Roman" w:hAnsi="Times New Roman" w:cs="Times New Roman"/>
          <w:sz w:val="28"/>
          <w:szCs w:val="28"/>
        </w:rPr>
      </w:pPr>
    </w:p>
    <w:p w:rsidR="007F5EA7" w:rsidRPr="007F5EA7" w:rsidRDefault="007F5EA7" w:rsidP="007E637A">
      <w:pPr>
        <w:rPr>
          <w:rFonts w:ascii="Times New Roman" w:hAnsi="Times New Roman" w:cs="Times New Roman"/>
          <w:sz w:val="28"/>
          <w:szCs w:val="28"/>
        </w:rPr>
      </w:pPr>
    </w:p>
    <w:p w:rsidR="007F5EA7" w:rsidRPr="007F5EA7" w:rsidRDefault="007F5EA7" w:rsidP="007E637A">
      <w:pPr>
        <w:rPr>
          <w:rFonts w:ascii="Times New Roman" w:hAnsi="Times New Roman" w:cs="Times New Roman"/>
          <w:sz w:val="28"/>
          <w:szCs w:val="28"/>
        </w:rPr>
      </w:pPr>
    </w:p>
    <w:p w:rsidR="007F5EA7" w:rsidRPr="007F5EA7" w:rsidRDefault="007F5EA7" w:rsidP="007E637A">
      <w:pPr>
        <w:rPr>
          <w:rFonts w:ascii="Times New Roman" w:hAnsi="Times New Roman" w:cs="Times New Roman"/>
          <w:sz w:val="28"/>
          <w:szCs w:val="28"/>
        </w:rPr>
      </w:pPr>
    </w:p>
    <w:p w:rsidR="007F5EA7" w:rsidRPr="007F5EA7" w:rsidRDefault="007F5EA7" w:rsidP="007E637A">
      <w:pPr>
        <w:rPr>
          <w:rFonts w:ascii="Times New Roman" w:hAnsi="Times New Roman" w:cs="Times New Roman"/>
          <w:sz w:val="28"/>
          <w:szCs w:val="28"/>
        </w:rPr>
      </w:pPr>
    </w:p>
    <w:p w:rsidR="007F5EA7" w:rsidRPr="007F5EA7" w:rsidRDefault="007F5EA7" w:rsidP="007E637A">
      <w:pPr>
        <w:rPr>
          <w:rFonts w:ascii="Times New Roman" w:hAnsi="Times New Roman" w:cs="Times New Roman"/>
          <w:sz w:val="28"/>
          <w:szCs w:val="28"/>
        </w:rPr>
      </w:pPr>
    </w:p>
    <w:p w:rsidR="007F5EA7" w:rsidRPr="007F5EA7" w:rsidRDefault="007F5EA7" w:rsidP="007E637A">
      <w:pPr>
        <w:rPr>
          <w:rFonts w:ascii="Times New Roman" w:hAnsi="Times New Roman" w:cs="Times New Roman"/>
          <w:sz w:val="28"/>
          <w:szCs w:val="28"/>
        </w:rPr>
      </w:pPr>
    </w:p>
    <w:p w:rsidR="007F5EA7" w:rsidRPr="007F5EA7" w:rsidRDefault="007F5EA7" w:rsidP="007E637A">
      <w:pPr>
        <w:rPr>
          <w:rFonts w:ascii="Times New Roman" w:hAnsi="Times New Roman" w:cs="Times New Roman"/>
          <w:sz w:val="28"/>
          <w:szCs w:val="28"/>
        </w:rPr>
      </w:pPr>
    </w:p>
    <w:p w:rsidR="007F5EA7" w:rsidRPr="007F5EA7" w:rsidRDefault="007F5EA7" w:rsidP="007E637A">
      <w:pPr>
        <w:rPr>
          <w:rFonts w:ascii="Times New Roman" w:hAnsi="Times New Roman" w:cs="Times New Roman"/>
          <w:sz w:val="28"/>
          <w:szCs w:val="28"/>
        </w:rPr>
      </w:pPr>
    </w:p>
    <w:p w:rsidR="007F5EA7" w:rsidRPr="007F5EA7" w:rsidRDefault="007F5EA7" w:rsidP="007E637A">
      <w:pPr>
        <w:rPr>
          <w:rFonts w:ascii="Times New Roman" w:hAnsi="Times New Roman" w:cs="Times New Roman"/>
          <w:sz w:val="28"/>
          <w:szCs w:val="28"/>
        </w:rPr>
      </w:pPr>
    </w:p>
    <w:p w:rsidR="007F5EA7" w:rsidRPr="007F5EA7" w:rsidRDefault="007F5EA7" w:rsidP="007E637A">
      <w:pPr>
        <w:rPr>
          <w:rFonts w:ascii="Times New Roman" w:hAnsi="Times New Roman" w:cs="Times New Roman"/>
          <w:sz w:val="28"/>
          <w:szCs w:val="28"/>
        </w:rPr>
      </w:pPr>
    </w:p>
    <w:p w:rsidR="007F5EA7" w:rsidRPr="007F5EA7" w:rsidRDefault="007F5EA7" w:rsidP="007E637A">
      <w:pPr>
        <w:rPr>
          <w:rFonts w:ascii="Times New Roman" w:hAnsi="Times New Roman" w:cs="Times New Roman"/>
          <w:sz w:val="28"/>
          <w:szCs w:val="28"/>
        </w:rPr>
      </w:pP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1. Выясните, помнит ли ребенок, каких птиц называют зимующими, почему они не улетают (учим устанавливать причинно-следственные связи). </w:t>
      </w:r>
      <w:proofErr w:type="gramStart"/>
      <w:r w:rsidRPr="007F5EA7">
        <w:rPr>
          <w:rFonts w:ascii="Times New Roman" w:hAnsi="Times New Roman" w:cs="Times New Roman"/>
          <w:sz w:val="28"/>
          <w:szCs w:val="28"/>
        </w:rPr>
        <w:t>Напомните ребенку  их названия, характерные признаки (хвост, клюв, оперение, величину), где они живут, чем питаются, как им можно помочь.</w:t>
      </w:r>
      <w:proofErr w:type="gramEnd"/>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 2. Познакомьте  ребенка с такими зимующими птицами, как клест, кедровка: покажите их  на иллюстрациях (желательно в природе), расскажите  о внешнем виде, повадках, питании. Обратите внимание ребенка на особенность строения клюва клеста и расскажите</w:t>
      </w:r>
      <w:proofErr w:type="gramStart"/>
      <w:r w:rsidRPr="007F5EA7">
        <w:rPr>
          <w:rFonts w:ascii="Times New Roman" w:hAnsi="Times New Roman" w:cs="Times New Roman"/>
          <w:sz w:val="28"/>
          <w:szCs w:val="28"/>
        </w:rPr>
        <w:t xml:space="preserve"> ,</w:t>
      </w:r>
      <w:proofErr w:type="gramEnd"/>
      <w:r w:rsidRPr="007F5EA7">
        <w:rPr>
          <w:rFonts w:ascii="Times New Roman" w:hAnsi="Times New Roman" w:cs="Times New Roman"/>
          <w:sz w:val="28"/>
          <w:szCs w:val="28"/>
        </w:rPr>
        <w:t xml:space="preserve"> почему именно такой клюв нужен клесту. Расскажите</w:t>
      </w:r>
      <w:proofErr w:type="gramStart"/>
      <w:r w:rsidRPr="007F5EA7">
        <w:rPr>
          <w:rFonts w:ascii="Times New Roman" w:hAnsi="Times New Roman" w:cs="Times New Roman"/>
          <w:sz w:val="28"/>
          <w:szCs w:val="28"/>
        </w:rPr>
        <w:t xml:space="preserve"> ,</w:t>
      </w:r>
      <w:proofErr w:type="gramEnd"/>
      <w:r w:rsidRPr="007F5EA7">
        <w:rPr>
          <w:rFonts w:ascii="Times New Roman" w:hAnsi="Times New Roman" w:cs="Times New Roman"/>
          <w:sz w:val="28"/>
          <w:szCs w:val="28"/>
        </w:rPr>
        <w:t xml:space="preserve"> что кедровка — единственная птица, делающая запасы на зиму, как белка. У нее очень хорошая память и она всегда помнит, где и какой запас сделала.</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lastRenderedPageBreak/>
        <w:t xml:space="preserve"> 3. Предложите ребенку выполнить упражнение «Скажи, когда много» на образование существительного множественного числа. Ворона — вороны, синица — синицы и т. д.</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 4. Поиграйте с ребенком в игру  «Посчитай птиц</w:t>
      </w:r>
      <w:proofErr w:type="gramStart"/>
      <w:r w:rsidRPr="007F5EA7">
        <w:rPr>
          <w:rFonts w:ascii="Times New Roman" w:hAnsi="Times New Roman" w:cs="Times New Roman"/>
          <w:sz w:val="28"/>
          <w:szCs w:val="28"/>
        </w:rPr>
        <w:t>»(</w:t>
      </w:r>
      <w:proofErr w:type="gramEnd"/>
      <w:r w:rsidRPr="007F5EA7">
        <w:rPr>
          <w:rFonts w:ascii="Times New Roman" w:hAnsi="Times New Roman" w:cs="Times New Roman"/>
          <w:sz w:val="28"/>
          <w:szCs w:val="28"/>
        </w:rPr>
        <w:t xml:space="preserve">на согласование числительного с существительным). Предложите ему посчитать птиц от 1 до 10. </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5. Предложите ребенку узнать птицу по описанию. Я сегодня в парке видела птицу: сама маленькая, грудка </w:t>
      </w:r>
      <w:proofErr w:type="spellStart"/>
      <w:r w:rsidRPr="007F5EA7">
        <w:rPr>
          <w:rFonts w:ascii="Times New Roman" w:hAnsi="Times New Roman" w:cs="Times New Roman"/>
          <w:sz w:val="28"/>
          <w:szCs w:val="28"/>
        </w:rPr>
        <w:t>розовая</w:t>
      </w:r>
      <w:proofErr w:type="spellEnd"/>
      <w:r w:rsidRPr="007F5EA7">
        <w:rPr>
          <w:rFonts w:ascii="Times New Roman" w:hAnsi="Times New Roman" w:cs="Times New Roman"/>
          <w:sz w:val="28"/>
          <w:szCs w:val="28"/>
        </w:rPr>
        <w:t xml:space="preserve">, сидит на ветке, как яблочко красное. Кто это? </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6. Упражнение «Скажи одним словом». У сороки белые бока, поэтому её называют белобокая сорока. У сороки длинный хвост, поэтому её называют</w:t>
      </w:r>
      <w:proofErr w:type="gramStart"/>
      <w:r w:rsidRPr="007F5EA7">
        <w:rPr>
          <w:rFonts w:ascii="Times New Roman" w:hAnsi="Times New Roman" w:cs="Times New Roman"/>
          <w:sz w:val="28"/>
          <w:szCs w:val="28"/>
        </w:rPr>
        <w:t xml:space="preserve"> … У</w:t>
      </w:r>
      <w:proofErr w:type="gramEnd"/>
      <w:r w:rsidRPr="007F5EA7">
        <w:rPr>
          <w:rFonts w:ascii="Times New Roman" w:hAnsi="Times New Roman" w:cs="Times New Roman"/>
          <w:sz w:val="28"/>
          <w:szCs w:val="28"/>
        </w:rPr>
        <w:t xml:space="preserve"> синицы грудка жёлтая, поэтому её называют … У вороны черные крылья, поэтому её называют … У дятла длинный клюв, поэтому её называют … </w:t>
      </w:r>
    </w:p>
    <w:p w:rsidR="007F5EA7"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7. Следующее задание позволит потренировать ребенка в подборе антонимов</w:t>
      </w:r>
      <w:proofErr w:type="gramStart"/>
      <w:r w:rsidRPr="007F5EA7">
        <w:rPr>
          <w:rFonts w:ascii="Times New Roman" w:hAnsi="Times New Roman" w:cs="Times New Roman"/>
          <w:sz w:val="28"/>
          <w:szCs w:val="28"/>
        </w:rPr>
        <w:t xml:space="preserve"> .</w:t>
      </w:r>
      <w:proofErr w:type="gramEnd"/>
      <w:r w:rsidRPr="007F5EA7">
        <w:rPr>
          <w:rFonts w:ascii="Times New Roman" w:hAnsi="Times New Roman" w:cs="Times New Roman"/>
          <w:sz w:val="28"/>
          <w:szCs w:val="28"/>
        </w:rPr>
        <w:t xml:space="preserve">Предложите ему  поиграть в игру «Скажи наоборот». </w:t>
      </w:r>
    </w:p>
    <w:p w:rsidR="007F5EA7"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Воробей маленький, а ворона … </w:t>
      </w:r>
    </w:p>
    <w:p w:rsidR="007F5EA7"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У синицы хвост короткий, а у сороки …</w:t>
      </w:r>
    </w:p>
    <w:p w:rsidR="007F5EA7"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 Голубь тяжелый, а воробей … </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У синицы клюв тонкий, а у вороны …</w:t>
      </w:r>
    </w:p>
    <w:p w:rsidR="007F5EA7"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 8. Попросите ребенка  поиграть в игру</w:t>
      </w:r>
      <w:proofErr w:type="gramStart"/>
      <w:r w:rsidRPr="007F5EA7">
        <w:rPr>
          <w:rFonts w:ascii="Times New Roman" w:hAnsi="Times New Roman" w:cs="Times New Roman"/>
          <w:sz w:val="28"/>
          <w:szCs w:val="28"/>
        </w:rPr>
        <w:t>»Ч</w:t>
      </w:r>
      <w:proofErr w:type="gramEnd"/>
      <w:r w:rsidRPr="007F5EA7">
        <w:rPr>
          <w:rFonts w:ascii="Times New Roman" w:hAnsi="Times New Roman" w:cs="Times New Roman"/>
          <w:sz w:val="28"/>
          <w:szCs w:val="28"/>
        </w:rPr>
        <w:t xml:space="preserve">ей, чья, чьё, чьи?»( на образование притяжательных прилагательных). Девочка Танюшка подвесила кормушку на дерево. Когда птицы от кормушки улетели, девочка Таня нашла на кормушке разные перышки. Помоги Тане разобраться, чьи перышки были на кормушке. Закончи предложения. </w:t>
      </w:r>
    </w:p>
    <w:p w:rsidR="007F5EA7"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Перья вороны (чьи?)…, </w:t>
      </w:r>
    </w:p>
    <w:p w:rsidR="007F5EA7"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перья воробья (чьи?)…, </w:t>
      </w:r>
    </w:p>
    <w:p w:rsidR="007F5EA7"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перья снегиря (чьи?)…, </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перья голубя (чьи?)… </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lastRenderedPageBreak/>
        <w:t xml:space="preserve">9. «Подбери признак» на согласование имен существительных с прилагательными. Синица (какая?) желтогрудая, шустрая, маленькая, проворная. Воробей (какой?)… Снегирь (какой?)…, клест (какой?)… </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10. Выучить наизусть стихотворение А. Прокофьева:</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 Выбегай поскорей,</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 Посмотри на снегирей!</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 Прилетели, прилетели!</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 Стайку встретили метели</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А Мороз — красный нос</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 Им рябинки принес,</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 Хорошо угостил, </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Хорошо подсластил. </w:t>
      </w:r>
    </w:p>
    <w:p w:rsidR="007E637A" w:rsidRPr="007F5EA7" w:rsidRDefault="007E637A" w:rsidP="007E637A">
      <w:pPr>
        <w:rPr>
          <w:rFonts w:ascii="Times New Roman" w:hAnsi="Times New Roman" w:cs="Times New Roman"/>
          <w:sz w:val="28"/>
          <w:szCs w:val="28"/>
        </w:rPr>
      </w:pPr>
      <w:r w:rsidRPr="007F5EA7">
        <w:rPr>
          <w:rFonts w:ascii="Times New Roman" w:hAnsi="Times New Roman" w:cs="Times New Roman"/>
          <w:sz w:val="28"/>
          <w:szCs w:val="28"/>
        </w:rPr>
        <w:t xml:space="preserve">Зимним вечером поздним Ярко-алые грозди. </w:t>
      </w:r>
    </w:p>
    <w:p w:rsidR="007A4E2A" w:rsidRPr="007F5EA7" w:rsidRDefault="007A4E2A" w:rsidP="007E637A">
      <w:pPr>
        <w:rPr>
          <w:rFonts w:ascii="Times New Roman" w:hAnsi="Times New Roman" w:cs="Times New Roman"/>
          <w:sz w:val="28"/>
          <w:szCs w:val="28"/>
        </w:rPr>
      </w:pPr>
    </w:p>
    <w:sectPr w:rsidR="007A4E2A" w:rsidRPr="007F5EA7" w:rsidSect="007A4E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637A"/>
    <w:rsid w:val="007A4E2A"/>
    <w:rsid w:val="007E637A"/>
    <w:rsid w:val="007F5EA7"/>
    <w:rsid w:val="00D23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37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430</Words>
  <Characters>2457</Characters>
  <Application>Microsoft Office Word</Application>
  <DocSecurity>0</DocSecurity>
  <Lines>20</Lines>
  <Paragraphs>5</Paragraphs>
  <ScaleCrop>false</ScaleCrop>
  <Company>Grizli777</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Crown</cp:lastModifiedBy>
  <cp:revision>3</cp:revision>
  <dcterms:created xsi:type="dcterms:W3CDTF">2018-02-13T14:49:00Z</dcterms:created>
  <dcterms:modified xsi:type="dcterms:W3CDTF">2018-02-17T16:04:00Z</dcterms:modified>
</cp:coreProperties>
</file>