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1" w:rsidRDefault="00267671" w:rsidP="00F925D2">
      <w:pPr>
        <w:pStyle w:val="a6"/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62A38" wp14:editId="056E99E3">
                <wp:simplePos x="0" y="0"/>
                <wp:positionH relativeFrom="page">
                  <wp:posOffset>962025</wp:posOffset>
                </wp:positionH>
                <wp:positionV relativeFrom="page">
                  <wp:posOffset>2971800</wp:posOffset>
                </wp:positionV>
                <wp:extent cx="2571115" cy="914400"/>
                <wp:effectExtent l="0" t="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71" w:rsidRPr="002E54C6" w:rsidRDefault="00EB51C5" w:rsidP="00840371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 w:rsidRPr="002E54C6">
                              <w:rPr>
                                <w:szCs w:val="28"/>
                              </w:rPr>
                              <w:t xml:space="preserve">О </w:t>
                            </w:r>
                            <w:proofErr w:type="gramStart"/>
                            <w:r w:rsidRPr="002E54C6">
                              <w:rPr>
                                <w:szCs w:val="28"/>
                              </w:rPr>
                              <w:t>проведении</w:t>
                            </w:r>
                            <w:proofErr w:type="gramEnd"/>
                            <w:r w:rsidRPr="002E54C6">
                              <w:rPr>
                                <w:szCs w:val="28"/>
                              </w:rPr>
                              <w:t xml:space="preserve"> Всероссийского конкурса</w:t>
                            </w:r>
                            <w:r w:rsidR="0048506E" w:rsidRPr="002E54C6">
                              <w:rPr>
                                <w:szCs w:val="28"/>
                              </w:rPr>
                              <w:t xml:space="preserve"> на лучший стенд (уголок)</w:t>
                            </w:r>
                            <w:r w:rsidRPr="002E54C6">
                              <w:rPr>
                                <w:szCs w:val="28"/>
                              </w:rPr>
                              <w:t xml:space="preserve"> </w:t>
                            </w:r>
                            <w:r w:rsidR="002E54C6" w:rsidRPr="002E54C6">
                              <w:rPr>
                                <w:szCs w:val="28"/>
                                <w:lang w:eastAsia="zh-CN"/>
                              </w:rPr>
                              <w:t>«</w:t>
                            </w:r>
                            <w:proofErr w:type="spellStart"/>
                            <w:r w:rsidR="002E54C6" w:rsidRPr="002E54C6">
                              <w:rPr>
                                <w:szCs w:val="28"/>
                                <w:lang w:eastAsia="zh-CN"/>
                              </w:rPr>
                              <w:t>Эколята</w:t>
                            </w:r>
                            <w:proofErr w:type="spellEnd"/>
                            <w:r w:rsidR="002E54C6" w:rsidRPr="002E54C6">
                              <w:rPr>
                                <w:szCs w:val="28"/>
                                <w:lang w:eastAsia="zh-CN"/>
                              </w:rPr>
                              <w:t xml:space="preserve"> – Дошколята»</w:t>
                            </w:r>
                            <w:r w:rsidR="002E54C6" w:rsidRPr="002E54C6">
                              <w:rPr>
                                <w:szCs w:val="28"/>
                                <w:lang w:eastAsia="zh-CN"/>
                              </w:rPr>
                              <w:t xml:space="preserve">,  </w:t>
                            </w:r>
                          </w:p>
                          <w:p w:rsidR="00840371" w:rsidRPr="002E54C6" w:rsidRDefault="002E54C6" w:rsidP="00840371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 w:rsidRPr="002E54C6">
                              <w:rPr>
                                <w:szCs w:val="28"/>
                                <w:lang w:eastAsia="zh-CN"/>
                              </w:rPr>
                              <w:t>«</w:t>
                            </w:r>
                            <w:proofErr w:type="spellStart"/>
                            <w:r w:rsidRPr="002E54C6">
                              <w:rPr>
                                <w:szCs w:val="28"/>
                                <w:lang w:eastAsia="zh-CN"/>
                              </w:rPr>
                              <w:t>Эколята</w:t>
                            </w:r>
                            <w:proofErr w:type="spellEnd"/>
                            <w:r w:rsidRPr="002E54C6">
                              <w:rPr>
                                <w:szCs w:val="28"/>
                                <w:lang w:eastAsia="zh-CN"/>
                              </w:rPr>
                              <w:t xml:space="preserve"> – молодые защитники Природы»</w:t>
                            </w:r>
                          </w:p>
                          <w:p w:rsidR="001C2FAF" w:rsidRPr="000217BF" w:rsidRDefault="001C2FAF" w:rsidP="001C2FA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234pt;width:202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O7rgIAAKk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" filled="f" stroked="f">
                <v:textbox inset="0,0,0,0">
                  <w:txbxContent>
                    <w:p w:rsidR="00840371" w:rsidRPr="002E54C6" w:rsidRDefault="00EB51C5" w:rsidP="00840371">
                      <w:pPr>
                        <w:spacing w:line="240" w:lineRule="exact"/>
                        <w:rPr>
                          <w:szCs w:val="28"/>
                        </w:rPr>
                      </w:pPr>
                      <w:r w:rsidRPr="002E54C6">
                        <w:rPr>
                          <w:szCs w:val="28"/>
                        </w:rPr>
                        <w:t xml:space="preserve">О </w:t>
                      </w:r>
                      <w:proofErr w:type="gramStart"/>
                      <w:r w:rsidRPr="002E54C6">
                        <w:rPr>
                          <w:szCs w:val="28"/>
                        </w:rPr>
                        <w:t>проведении</w:t>
                      </w:r>
                      <w:proofErr w:type="gramEnd"/>
                      <w:r w:rsidRPr="002E54C6">
                        <w:rPr>
                          <w:szCs w:val="28"/>
                        </w:rPr>
                        <w:t xml:space="preserve"> Всероссийского конкурса</w:t>
                      </w:r>
                      <w:r w:rsidR="0048506E" w:rsidRPr="002E54C6">
                        <w:rPr>
                          <w:szCs w:val="28"/>
                        </w:rPr>
                        <w:t xml:space="preserve"> на лучший стенд (уголок)</w:t>
                      </w:r>
                      <w:r w:rsidRPr="002E54C6">
                        <w:rPr>
                          <w:szCs w:val="28"/>
                        </w:rPr>
                        <w:t xml:space="preserve"> </w:t>
                      </w:r>
                      <w:r w:rsidR="002E54C6" w:rsidRPr="002E54C6">
                        <w:rPr>
                          <w:szCs w:val="28"/>
                          <w:lang w:eastAsia="zh-CN"/>
                        </w:rPr>
                        <w:t>«</w:t>
                      </w:r>
                      <w:proofErr w:type="spellStart"/>
                      <w:r w:rsidR="002E54C6" w:rsidRPr="002E54C6">
                        <w:rPr>
                          <w:szCs w:val="28"/>
                          <w:lang w:eastAsia="zh-CN"/>
                        </w:rPr>
                        <w:t>Эколята</w:t>
                      </w:r>
                      <w:proofErr w:type="spellEnd"/>
                      <w:r w:rsidR="002E54C6" w:rsidRPr="002E54C6">
                        <w:rPr>
                          <w:szCs w:val="28"/>
                          <w:lang w:eastAsia="zh-CN"/>
                        </w:rPr>
                        <w:t xml:space="preserve"> – Дошколята»</w:t>
                      </w:r>
                      <w:r w:rsidR="002E54C6" w:rsidRPr="002E54C6">
                        <w:rPr>
                          <w:szCs w:val="28"/>
                          <w:lang w:eastAsia="zh-CN"/>
                        </w:rPr>
                        <w:t xml:space="preserve">,  </w:t>
                      </w:r>
                    </w:p>
                    <w:p w:rsidR="00840371" w:rsidRPr="002E54C6" w:rsidRDefault="002E54C6" w:rsidP="00840371">
                      <w:pPr>
                        <w:spacing w:line="240" w:lineRule="exact"/>
                        <w:rPr>
                          <w:szCs w:val="28"/>
                        </w:rPr>
                      </w:pPr>
                      <w:r w:rsidRPr="002E54C6">
                        <w:rPr>
                          <w:szCs w:val="28"/>
                          <w:lang w:eastAsia="zh-CN"/>
                        </w:rPr>
                        <w:t>«</w:t>
                      </w:r>
                      <w:proofErr w:type="spellStart"/>
                      <w:r w:rsidRPr="002E54C6">
                        <w:rPr>
                          <w:szCs w:val="28"/>
                          <w:lang w:eastAsia="zh-CN"/>
                        </w:rPr>
                        <w:t>Эколята</w:t>
                      </w:r>
                      <w:proofErr w:type="spellEnd"/>
                      <w:r w:rsidRPr="002E54C6">
                        <w:rPr>
                          <w:szCs w:val="28"/>
                          <w:lang w:eastAsia="zh-CN"/>
                        </w:rPr>
                        <w:t xml:space="preserve"> – молодые защитники Природы»</w:t>
                      </w:r>
                    </w:p>
                    <w:p w:rsidR="001C2FAF" w:rsidRPr="000217BF" w:rsidRDefault="001C2FAF" w:rsidP="001C2FAF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7110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125062" wp14:editId="7CA2C545">
                <wp:simplePos x="0" y="0"/>
                <wp:positionH relativeFrom="page">
                  <wp:posOffset>1209675</wp:posOffset>
                </wp:positionH>
                <wp:positionV relativeFrom="page">
                  <wp:posOffset>2609850</wp:posOffset>
                </wp:positionV>
                <wp:extent cx="1438275" cy="2571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EB51C5" w:rsidP="00297110">
                            <w:pPr>
                              <w:pStyle w:val="a4"/>
                              <w:jc w:val="left"/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01-62-вх-45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5.25pt;margin-top:205.5pt;width:113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B2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" filled="f" stroked="f">
                <v:textbox inset="0,0,0,0">
                  <w:txbxContent>
                    <w:p w:rsidR="001C2FAF" w:rsidRPr="001A2849" w:rsidRDefault="00EB51C5" w:rsidP="00297110">
                      <w:pPr>
                        <w:pStyle w:val="a4"/>
                        <w:jc w:val="left"/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szCs w:val="28"/>
                        </w:rPr>
                        <w:t>01-62-вх-45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5C4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6EA12" wp14:editId="6BFE6DB5">
                <wp:simplePos x="0" y="0"/>
                <wp:positionH relativeFrom="page">
                  <wp:posOffset>2257425</wp:posOffset>
                </wp:positionH>
                <wp:positionV relativeFrom="page">
                  <wp:posOffset>2295525</wp:posOffset>
                </wp:positionV>
                <wp:extent cx="1695450" cy="2825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7675E" w:rsidRDefault="001C2FAF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7.75pt;margin-top:180.75pt;width:133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3NrgIAALA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" filled="f" stroked="f">
                <v:textbox inset="0,0,0,0">
                  <w:txbxContent>
                    <w:p w:rsidR="001C2FAF" w:rsidRPr="0037675E" w:rsidRDefault="001C2FAF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C45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3A94C" wp14:editId="5F429BB4">
                <wp:simplePos x="0" y="0"/>
                <wp:positionH relativeFrom="page">
                  <wp:posOffset>2362200</wp:posOffset>
                </wp:positionH>
                <wp:positionV relativeFrom="page">
                  <wp:posOffset>2609850</wp:posOffset>
                </wp:positionV>
                <wp:extent cx="1362075" cy="2571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71" w:rsidRDefault="00EB51C5" w:rsidP="0029711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26.02.2021</w:t>
                            </w:r>
                          </w:p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6pt;margin-top:205.5pt;width:107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uS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" filled="f" stroked="f">
                <v:textbox inset="0,0,0,0">
                  <w:txbxContent>
                    <w:p w:rsidR="00840371" w:rsidRDefault="00EB51C5" w:rsidP="0029711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26.02.2021</w:t>
                      </w:r>
                    </w:p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C3317" wp14:editId="0120C603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676BC6" w:rsidRDefault="001C2FAF" w:rsidP="001C2FA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72.3pt;margin-top:185.7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WW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xPM72MnqHhSs&#10;JAgMZApjD4xGqu8YDTBCcqy/HYhiGLXvBbwCO29mQ83GbjaIoHA1xwajydyYaS4desX3DSBP70zI&#10;K3gpNXcitk9qygIY2AWMBcflYYTZuXO+dl6Pg3b9Cw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DdpFZaxAgAAsAUA&#10;AA4AAAAAAAAAAAAAAAAALgIAAGRycy9lMm9Eb2MueG1sUEsBAi0AFAAGAAgAAAAhAG9Ks6ThAAAA&#10;CwEAAA8AAAAAAAAAAAAAAAAACwUAAGRycy9kb3ducmV2LnhtbFBLBQYAAAAABAAEAPMAAAAZBgAA&#10;AAA=&#10;" filled="f" stroked="f">
                <v:textbox inset="0,0,0,0">
                  <w:txbxContent>
                    <w:p w:rsidR="001C2FAF" w:rsidRPr="00676BC6" w:rsidRDefault="001C2FAF" w:rsidP="001C2FAF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590D98" wp14:editId="306B7C61">
                <wp:simplePos x="0" y="0"/>
                <wp:positionH relativeFrom="margin">
                  <wp:posOffset>-1270</wp:posOffset>
                </wp:positionH>
                <wp:positionV relativeFrom="page">
                  <wp:posOffset>9730105</wp:posOffset>
                </wp:positionV>
                <wp:extent cx="3383915" cy="457200"/>
                <wp:effectExtent l="3810" t="0" r="317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267671" w:rsidRDefault="001C2FAF" w:rsidP="001C2FAF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.1pt;margin-top:766.15pt;width:266.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L5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" filled="f" stroked="f">
                <v:textbox inset="0,0,0,0">
                  <w:txbxContent>
                    <w:p w:rsidR="001C2FAF" w:rsidRPr="00267671" w:rsidRDefault="001C2FAF" w:rsidP="001C2FAF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F535B" wp14:editId="637D93C9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48965" cy="1339850"/>
                <wp:effectExtent l="0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71" w:rsidRDefault="00840371" w:rsidP="00840371">
                            <w:pPr>
                              <w:pStyle w:val="a3"/>
                            </w:pPr>
                            <w:r>
                              <w:t xml:space="preserve">Руководителям органов управления </w:t>
                            </w:r>
                          </w:p>
                          <w:p w:rsidR="00840371" w:rsidRDefault="00840371" w:rsidP="00840371">
                            <w:pPr>
                              <w:pStyle w:val="a3"/>
                            </w:pPr>
                            <w:r>
                              <w:t>образованием администраций муниципальных районов, муниципальных, городских округов Пермского края</w:t>
                            </w:r>
                          </w:p>
                          <w:p w:rsidR="001C2FAF" w:rsidRDefault="001C2FAF" w:rsidP="001C2F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18.75pt;margin-top:82.15pt;width:247.9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pptA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" filled="f" stroked="f">
                <v:textbox inset="0,0,0,0">
                  <w:txbxContent>
                    <w:p w:rsidR="00840371" w:rsidRDefault="00840371" w:rsidP="00840371">
                      <w:pPr>
                        <w:pStyle w:val="a3"/>
                      </w:pPr>
                      <w:r>
                        <w:t xml:space="preserve">Руководителям органов управления </w:t>
                      </w:r>
                    </w:p>
                    <w:p w:rsidR="00840371" w:rsidRDefault="00840371" w:rsidP="00840371">
                      <w:pPr>
                        <w:pStyle w:val="a3"/>
                      </w:pPr>
                      <w:r>
                        <w:t>образованием администраций муниципальных районов, муниципальных, городских округов Пермского края</w:t>
                      </w:r>
                    </w:p>
                    <w:p w:rsidR="001C2FAF" w:rsidRDefault="001C2FAF" w:rsidP="001C2FA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w:drawing>
          <wp:anchor distT="0" distB="0" distL="114300" distR="114300" simplePos="0" relativeHeight="251654144" behindDoc="0" locked="0" layoutInCell="1" allowOverlap="1" wp14:anchorId="639B7C08" wp14:editId="5EF21BF7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756" w:rsidRPr="00D33733" w:rsidRDefault="00267671" w:rsidP="00D33733">
      <w:pPr>
        <w:tabs>
          <w:tab w:val="left" w:pos="1545"/>
        </w:tabs>
      </w:pPr>
      <w:r>
        <w:tab/>
      </w:r>
    </w:p>
    <w:p w:rsidR="002E54C6" w:rsidRDefault="002E54C6" w:rsidP="00267671">
      <w:pPr>
        <w:suppressAutoHyphens/>
        <w:spacing w:line="360" w:lineRule="exact"/>
        <w:ind w:firstLine="720"/>
        <w:jc w:val="center"/>
        <w:rPr>
          <w:szCs w:val="28"/>
          <w:lang w:eastAsia="zh-CN"/>
        </w:rPr>
      </w:pPr>
    </w:p>
    <w:p w:rsidR="002E54C6" w:rsidRDefault="002E54C6" w:rsidP="00267671">
      <w:pPr>
        <w:suppressAutoHyphens/>
        <w:spacing w:line="360" w:lineRule="exact"/>
        <w:ind w:firstLine="720"/>
        <w:jc w:val="center"/>
        <w:rPr>
          <w:szCs w:val="28"/>
          <w:lang w:eastAsia="zh-CN"/>
        </w:rPr>
      </w:pPr>
    </w:p>
    <w:p w:rsidR="00267671" w:rsidRPr="00871688" w:rsidRDefault="00267671" w:rsidP="00267671">
      <w:pPr>
        <w:suppressAutoHyphens/>
        <w:spacing w:line="360" w:lineRule="exact"/>
        <w:ind w:firstLine="720"/>
        <w:jc w:val="center"/>
        <w:rPr>
          <w:szCs w:val="28"/>
          <w:lang w:eastAsia="zh-CN"/>
        </w:rPr>
      </w:pPr>
      <w:r w:rsidRPr="00871688">
        <w:rPr>
          <w:szCs w:val="28"/>
          <w:lang w:eastAsia="zh-CN"/>
        </w:rPr>
        <w:t>Уважаемые коллеги!</w:t>
      </w:r>
    </w:p>
    <w:p w:rsidR="00267671" w:rsidRPr="00871688" w:rsidRDefault="00267671" w:rsidP="00267671">
      <w:pPr>
        <w:suppressAutoHyphens/>
        <w:spacing w:line="360" w:lineRule="exact"/>
        <w:ind w:firstLine="720"/>
        <w:jc w:val="center"/>
        <w:rPr>
          <w:szCs w:val="28"/>
          <w:lang w:eastAsia="zh-CN"/>
        </w:rPr>
      </w:pPr>
    </w:p>
    <w:p w:rsidR="003514B3" w:rsidRDefault="00267671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В соответствии с письмом</w:t>
      </w:r>
      <w:r w:rsidR="0048506E">
        <w:rPr>
          <w:szCs w:val="28"/>
          <w:lang w:eastAsia="zh-CN"/>
        </w:rPr>
        <w:t xml:space="preserve"> председателя Комитета Совета Федерации</w:t>
      </w:r>
      <w:r w:rsidR="008B34F9">
        <w:rPr>
          <w:szCs w:val="28"/>
          <w:lang w:eastAsia="zh-CN"/>
        </w:rPr>
        <w:t xml:space="preserve"> </w:t>
      </w:r>
      <w:r w:rsidR="003D64DE">
        <w:rPr>
          <w:szCs w:val="28"/>
          <w:lang w:eastAsia="zh-CN"/>
        </w:rPr>
        <w:br/>
      </w:r>
      <w:r w:rsidR="008B34F9">
        <w:rPr>
          <w:szCs w:val="28"/>
          <w:lang w:eastAsia="zh-CN"/>
        </w:rPr>
        <w:t>по науке, образованию и культуре</w:t>
      </w:r>
      <w:r w:rsidR="0018532A">
        <w:rPr>
          <w:szCs w:val="28"/>
          <w:lang w:eastAsia="zh-CN"/>
        </w:rPr>
        <w:t xml:space="preserve"> Л.С. </w:t>
      </w:r>
      <w:proofErr w:type="spellStart"/>
      <w:r w:rsidR="0018532A">
        <w:rPr>
          <w:szCs w:val="28"/>
          <w:lang w:eastAsia="zh-CN"/>
        </w:rPr>
        <w:t>Гумеровой</w:t>
      </w:r>
      <w:proofErr w:type="spellEnd"/>
      <w:r w:rsidR="0018532A">
        <w:rPr>
          <w:szCs w:val="28"/>
          <w:lang w:eastAsia="zh-CN"/>
        </w:rPr>
        <w:t xml:space="preserve"> от 25 февраля 2021 г. </w:t>
      </w:r>
      <w:r w:rsidR="002E54C6">
        <w:rPr>
          <w:szCs w:val="28"/>
          <w:lang w:eastAsia="zh-CN"/>
        </w:rPr>
        <w:br/>
      </w:r>
      <w:r w:rsidR="0018532A">
        <w:rPr>
          <w:szCs w:val="28"/>
          <w:lang w:eastAsia="zh-CN"/>
        </w:rPr>
        <w:t>№ 3.9-23</w:t>
      </w:r>
      <w:r w:rsidR="0018532A" w:rsidRPr="0022795F">
        <w:rPr>
          <w:szCs w:val="28"/>
          <w:lang w:eastAsia="zh-CN"/>
        </w:rPr>
        <w:t>/</w:t>
      </w:r>
      <w:r w:rsidR="0018532A">
        <w:rPr>
          <w:szCs w:val="28"/>
          <w:lang w:eastAsia="zh-CN"/>
        </w:rPr>
        <w:t>263</w:t>
      </w:r>
      <w:r w:rsidR="003514B3">
        <w:rPr>
          <w:szCs w:val="28"/>
          <w:lang w:eastAsia="zh-CN"/>
        </w:rPr>
        <w:t>, поступившего в Министерство образования и науки Пермского края, зарегистрированного 26 февраля 2021 г. № 01-62-вх-45, информируем.</w:t>
      </w:r>
    </w:p>
    <w:p w:rsidR="00C54B3F" w:rsidRDefault="00721667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По решению программного комитета Проектов в период </w:t>
      </w:r>
      <w:r w:rsidRPr="003D64DE">
        <w:rPr>
          <w:b/>
          <w:szCs w:val="28"/>
          <w:lang w:eastAsia="zh-CN"/>
        </w:rPr>
        <w:t xml:space="preserve">с 10 февраля </w:t>
      </w:r>
      <w:r w:rsidR="002E54C6" w:rsidRPr="003D64DE">
        <w:rPr>
          <w:b/>
          <w:szCs w:val="28"/>
          <w:lang w:eastAsia="zh-CN"/>
        </w:rPr>
        <w:br/>
      </w:r>
      <w:r w:rsidRPr="003D64DE">
        <w:rPr>
          <w:b/>
          <w:szCs w:val="28"/>
          <w:lang w:eastAsia="zh-CN"/>
        </w:rPr>
        <w:t>по 30 июня 2021 г.</w:t>
      </w:r>
      <w:r>
        <w:rPr>
          <w:szCs w:val="28"/>
          <w:lang w:eastAsia="zh-CN"/>
        </w:rPr>
        <w:t xml:space="preserve"> проводится Всероссийский конкурс на лучший стенд (угол</w:t>
      </w:r>
      <w:r w:rsidR="00F271AC">
        <w:rPr>
          <w:szCs w:val="28"/>
          <w:lang w:eastAsia="zh-CN"/>
        </w:rPr>
        <w:t>ок) «</w:t>
      </w:r>
      <w:proofErr w:type="spellStart"/>
      <w:r w:rsidR="00F271AC">
        <w:rPr>
          <w:szCs w:val="28"/>
          <w:lang w:eastAsia="zh-CN"/>
        </w:rPr>
        <w:t>Эколята</w:t>
      </w:r>
      <w:proofErr w:type="spellEnd"/>
      <w:r w:rsidR="00F271AC">
        <w:rPr>
          <w:szCs w:val="28"/>
          <w:lang w:eastAsia="zh-CN"/>
        </w:rPr>
        <w:t xml:space="preserve"> – д</w:t>
      </w:r>
      <w:r>
        <w:rPr>
          <w:szCs w:val="28"/>
          <w:lang w:eastAsia="zh-CN"/>
        </w:rPr>
        <w:t>ошколята» в дошкольных образовательных организациях и «</w:t>
      </w:r>
      <w:proofErr w:type="spellStart"/>
      <w:r>
        <w:rPr>
          <w:szCs w:val="28"/>
          <w:lang w:eastAsia="zh-CN"/>
        </w:rPr>
        <w:t>Эколята</w:t>
      </w:r>
      <w:proofErr w:type="spellEnd"/>
      <w:r>
        <w:rPr>
          <w:szCs w:val="28"/>
          <w:lang w:eastAsia="zh-CN"/>
        </w:rPr>
        <w:t xml:space="preserve"> – молодые защитники Природы» в школах</w:t>
      </w:r>
      <w:r w:rsidR="00C54B3F">
        <w:rPr>
          <w:szCs w:val="28"/>
          <w:lang w:eastAsia="zh-CN"/>
        </w:rPr>
        <w:t xml:space="preserve"> субъектов Российской Федерации (далее – Конкурс).</w:t>
      </w:r>
    </w:p>
    <w:p w:rsidR="0048506E" w:rsidRDefault="00721667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 </w:t>
      </w:r>
      <w:r w:rsidR="00267671">
        <w:rPr>
          <w:szCs w:val="28"/>
          <w:lang w:eastAsia="zh-CN"/>
        </w:rPr>
        <w:t xml:space="preserve"> </w:t>
      </w:r>
      <w:proofErr w:type="gramStart"/>
      <w:r w:rsidR="0003635F">
        <w:rPr>
          <w:szCs w:val="28"/>
          <w:lang w:eastAsia="zh-CN"/>
        </w:rPr>
        <w:t>Конкурс является</w:t>
      </w:r>
      <w:r w:rsidR="00D84645">
        <w:rPr>
          <w:szCs w:val="28"/>
          <w:lang w:eastAsia="zh-CN"/>
        </w:rPr>
        <w:t xml:space="preserve"> одним из мероприятий Всероссийских природоохранных социально-образовательных проектов «</w:t>
      </w:r>
      <w:proofErr w:type="spellStart"/>
      <w:r w:rsidR="00D84645">
        <w:rPr>
          <w:szCs w:val="28"/>
          <w:lang w:eastAsia="zh-CN"/>
        </w:rPr>
        <w:t>Эколята</w:t>
      </w:r>
      <w:proofErr w:type="spellEnd"/>
      <w:r w:rsidR="00D84645">
        <w:rPr>
          <w:szCs w:val="28"/>
          <w:lang w:eastAsia="zh-CN"/>
        </w:rPr>
        <w:t xml:space="preserve"> – дошколята», «</w:t>
      </w:r>
      <w:proofErr w:type="spellStart"/>
      <w:r w:rsidR="00D84645">
        <w:rPr>
          <w:szCs w:val="28"/>
          <w:lang w:eastAsia="zh-CN"/>
        </w:rPr>
        <w:t>Эколята</w:t>
      </w:r>
      <w:proofErr w:type="spellEnd"/>
      <w:r w:rsidR="00D84645">
        <w:rPr>
          <w:szCs w:val="28"/>
          <w:lang w:eastAsia="zh-CN"/>
        </w:rPr>
        <w:t xml:space="preserve">», «Молодые защитники Природы» и Всероссийской акции «Россия – территория </w:t>
      </w:r>
      <w:proofErr w:type="spellStart"/>
      <w:r w:rsidR="00D84645">
        <w:rPr>
          <w:szCs w:val="28"/>
          <w:lang w:eastAsia="zh-CN"/>
        </w:rPr>
        <w:t>Эколят</w:t>
      </w:r>
      <w:proofErr w:type="spellEnd"/>
      <w:r w:rsidR="00D84645">
        <w:rPr>
          <w:szCs w:val="28"/>
          <w:lang w:eastAsia="zh-CN"/>
        </w:rPr>
        <w:t xml:space="preserve"> –</w:t>
      </w:r>
      <w:r w:rsidR="004E34E4">
        <w:rPr>
          <w:szCs w:val="28"/>
          <w:lang w:eastAsia="zh-CN"/>
        </w:rPr>
        <w:t xml:space="preserve"> м</w:t>
      </w:r>
      <w:r w:rsidR="00D84645">
        <w:rPr>
          <w:szCs w:val="28"/>
          <w:lang w:eastAsia="zh-CN"/>
        </w:rPr>
        <w:t>олодых защитников Природы», который способствует дальнейшему развитию экологического образования и экологической культуры в дошкольных образовательных организациях и</w:t>
      </w:r>
      <w:r w:rsidR="00D33733">
        <w:rPr>
          <w:szCs w:val="28"/>
          <w:lang w:eastAsia="zh-CN"/>
        </w:rPr>
        <w:t xml:space="preserve"> школах российских регионов и, как следствие, сохранению природы, ее растительного и животного мира.</w:t>
      </w:r>
      <w:r w:rsidR="00D84645">
        <w:rPr>
          <w:szCs w:val="28"/>
          <w:lang w:eastAsia="zh-CN"/>
        </w:rPr>
        <w:t xml:space="preserve"> </w:t>
      </w:r>
      <w:proofErr w:type="gramEnd"/>
    </w:p>
    <w:p w:rsidR="00607DB4" w:rsidRDefault="00607DB4" w:rsidP="003D64DE">
      <w:pPr>
        <w:spacing w:line="360" w:lineRule="exact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lang w:eastAsia="zh-CN"/>
        </w:rPr>
        <w:t xml:space="preserve">К участию приглашаются </w:t>
      </w:r>
      <w:r w:rsidR="00E57CA0" w:rsidRPr="000A64DC">
        <w:rPr>
          <w:szCs w:val="28"/>
          <w:shd w:val="clear" w:color="auto" w:fill="FFFFFF"/>
        </w:rPr>
        <w:t>организации дошкольного образования</w:t>
      </w:r>
      <w:r w:rsidR="00E57CA0">
        <w:rPr>
          <w:szCs w:val="28"/>
          <w:shd w:val="clear" w:color="auto" w:fill="FFFFFF"/>
        </w:rPr>
        <w:t xml:space="preserve"> и школы.</w:t>
      </w:r>
    </w:p>
    <w:p w:rsidR="00AB5B13" w:rsidRDefault="004E34E4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В дошкольных образовательных организациях стенды (уголки) «</w:t>
      </w:r>
      <w:proofErr w:type="spellStart"/>
      <w:r>
        <w:rPr>
          <w:szCs w:val="28"/>
          <w:lang w:eastAsia="zh-CN"/>
        </w:rPr>
        <w:t>Эколята</w:t>
      </w:r>
      <w:proofErr w:type="spellEnd"/>
      <w:r>
        <w:rPr>
          <w:szCs w:val="28"/>
          <w:lang w:eastAsia="zh-CN"/>
        </w:rPr>
        <w:t xml:space="preserve"> – дошколята» создаются как общие, так и в группах.</w:t>
      </w:r>
    </w:p>
    <w:p w:rsidR="004E34E4" w:rsidRDefault="004E34E4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В школах </w:t>
      </w:r>
      <w:r w:rsidR="00812667">
        <w:rPr>
          <w:szCs w:val="28"/>
          <w:lang w:eastAsia="zh-CN"/>
        </w:rPr>
        <w:t xml:space="preserve">также </w:t>
      </w:r>
      <w:r>
        <w:rPr>
          <w:szCs w:val="28"/>
          <w:lang w:eastAsia="zh-CN"/>
        </w:rPr>
        <w:t>создаются стенды (уголки) «</w:t>
      </w:r>
      <w:proofErr w:type="spellStart"/>
      <w:r>
        <w:rPr>
          <w:szCs w:val="28"/>
          <w:lang w:eastAsia="zh-CN"/>
        </w:rPr>
        <w:t>Эколята</w:t>
      </w:r>
      <w:proofErr w:type="spellEnd"/>
      <w:r>
        <w:rPr>
          <w:szCs w:val="28"/>
          <w:lang w:eastAsia="zh-CN"/>
        </w:rPr>
        <w:t xml:space="preserve"> – молодые защитники Природы» как общие, так и в классах.</w:t>
      </w:r>
    </w:p>
    <w:p w:rsidR="00396F16" w:rsidRDefault="00396F16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Обязательным условием создания стендов (уголков) является присутствие на стенде (в уголке) логотипа «</w:t>
      </w:r>
      <w:proofErr w:type="spellStart"/>
      <w:r>
        <w:rPr>
          <w:szCs w:val="28"/>
          <w:lang w:eastAsia="zh-CN"/>
        </w:rPr>
        <w:t>Эколята</w:t>
      </w:r>
      <w:proofErr w:type="spellEnd"/>
      <w:r>
        <w:rPr>
          <w:szCs w:val="28"/>
          <w:lang w:eastAsia="zh-CN"/>
        </w:rPr>
        <w:t xml:space="preserve">» и образов всех сказочных героев </w:t>
      </w:r>
      <w:r>
        <w:rPr>
          <w:szCs w:val="28"/>
          <w:lang w:eastAsia="zh-CN"/>
        </w:rPr>
        <w:lastRenderedPageBreak/>
        <w:t>«</w:t>
      </w:r>
      <w:proofErr w:type="spellStart"/>
      <w:r>
        <w:rPr>
          <w:szCs w:val="28"/>
          <w:lang w:eastAsia="zh-CN"/>
        </w:rPr>
        <w:t>Эколят</w:t>
      </w:r>
      <w:proofErr w:type="spellEnd"/>
      <w:r>
        <w:rPr>
          <w:szCs w:val="28"/>
          <w:lang w:eastAsia="zh-CN"/>
        </w:rPr>
        <w:t>» - друзей и защитников Природы (Умницы, Шалуна, Тихони и Ёлочки)</w:t>
      </w:r>
      <w:r w:rsidR="00D436C8">
        <w:rPr>
          <w:szCs w:val="28"/>
          <w:lang w:eastAsia="zh-CN"/>
        </w:rPr>
        <w:t xml:space="preserve"> (Приложение 4)</w:t>
      </w:r>
      <w:r>
        <w:rPr>
          <w:szCs w:val="28"/>
          <w:lang w:eastAsia="zh-CN"/>
        </w:rPr>
        <w:t>.</w:t>
      </w:r>
    </w:p>
    <w:p w:rsidR="00027224" w:rsidRPr="00DE268F" w:rsidRDefault="00C432B1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 w:rsidRPr="00DE268F">
        <w:rPr>
          <w:szCs w:val="28"/>
          <w:lang w:eastAsia="zh-CN"/>
        </w:rPr>
        <w:t>Разрешение от Программного комитета природоохранных социально-образовательных проектов на использование в Пермском крае логотипа «</w:t>
      </w:r>
      <w:proofErr w:type="spellStart"/>
      <w:r w:rsidRPr="00DE268F">
        <w:rPr>
          <w:szCs w:val="28"/>
          <w:lang w:eastAsia="zh-CN"/>
        </w:rPr>
        <w:t>Эколят</w:t>
      </w:r>
      <w:proofErr w:type="spellEnd"/>
      <w:r w:rsidRPr="00DE268F">
        <w:rPr>
          <w:szCs w:val="28"/>
          <w:lang w:eastAsia="zh-CN"/>
        </w:rPr>
        <w:t xml:space="preserve">» и образов </w:t>
      </w:r>
      <w:r w:rsidR="005E0287" w:rsidRPr="00DE268F">
        <w:rPr>
          <w:szCs w:val="28"/>
          <w:lang w:eastAsia="zh-CN"/>
        </w:rPr>
        <w:t xml:space="preserve">сказочных героев </w:t>
      </w:r>
      <w:proofErr w:type="spellStart"/>
      <w:r w:rsidR="005E0287" w:rsidRPr="00DE268F">
        <w:rPr>
          <w:szCs w:val="28"/>
          <w:lang w:eastAsia="zh-CN"/>
        </w:rPr>
        <w:t>Эколят</w:t>
      </w:r>
      <w:proofErr w:type="spellEnd"/>
      <w:r w:rsidR="005E0287" w:rsidRPr="00DE268F">
        <w:rPr>
          <w:szCs w:val="28"/>
          <w:lang w:eastAsia="zh-CN"/>
        </w:rPr>
        <w:t xml:space="preserve"> получено</w:t>
      </w:r>
      <w:r w:rsidR="00812667" w:rsidRPr="00DE268F">
        <w:rPr>
          <w:szCs w:val="28"/>
          <w:lang w:eastAsia="zh-CN"/>
        </w:rPr>
        <w:t>.</w:t>
      </w:r>
      <w:r w:rsidR="00027224" w:rsidRPr="00DE268F">
        <w:rPr>
          <w:szCs w:val="28"/>
          <w:lang w:eastAsia="zh-CN"/>
        </w:rPr>
        <w:t xml:space="preserve"> </w:t>
      </w:r>
    </w:p>
    <w:p w:rsidR="00027224" w:rsidRPr="00DE268F" w:rsidRDefault="00027224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 w:rsidRPr="00DE268F">
        <w:rPr>
          <w:szCs w:val="28"/>
          <w:lang w:eastAsia="zh-CN"/>
        </w:rPr>
        <w:t xml:space="preserve">Обращаем внимание, что использование </w:t>
      </w:r>
      <w:proofErr w:type="spellStart"/>
      <w:r w:rsidRPr="00DE268F">
        <w:rPr>
          <w:szCs w:val="28"/>
          <w:lang w:eastAsia="zh-CN"/>
        </w:rPr>
        <w:t>логопита</w:t>
      </w:r>
      <w:proofErr w:type="spellEnd"/>
      <w:r w:rsidRPr="00DE268F">
        <w:rPr>
          <w:szCs w:val="28"/>
          <w:lang w:eastAsia="zh-CN"/>
        </w:rPr>
        <w:t xml:space="preserve"> и образцов сказочных героев </w:t>
      </w:r>
      <w:proofErr w:type="spellStart"/>
      <w:r w:rsidRPr="00DE268F">
        <w:rPr>
          <w:szCs w:val="28"/>
          <w:lang w:eastAsia="zh-CN"/>
        </w:rPr>
        <w:t>Эколят</w:t>
      </w:r>
      <w:proofErr w:type="spellEnd"/>
      <w:r w:rsidR="005E0287" w:rsidRPr="00DE268F">
        <w:rPr>
          <w:szCs w:val="28"/>
          <w:lang w:eastAsia="zh-CN"/>
        </w:rPr>
        <w:t xml:space="preserve"> в рамках проводимого мероприятия</w:t>
      </w:r>
      <w:r w:rsidRPr="00DE268F">
        <w:rPr>
          <w:szCs w:val="28"/>
          <w:lang w:eastAsia="zh-CN"/>
        </w:rPr>
        <w:t xml:space="preserve"> </w:t>
      </w:r>
      <w:r w:rsidR="005E0287" w:rsidRPr="00DE268F">
        <w:rPr>
          <w:szCs w:val="28"/>
          <w:lang w:eastAsia="zh-CN"/>
        </w:rPr>
        <w:t xml:space="preserve">не может быть использовано </w:t>
      </w:r>
      <w:r w:rsidR="003D64DE" w:rsidRPr="00DE268F">
        <w:rPr>
          <w:szCs w:val="28"/>
          <w:lang w:eastAsia="zh-CN"/>
        </w:rPr>
        <w:br/>
      </w:r>
      <w:r w:rsidR="005E0287" w:rsidRPr="00DE268F">
        <w:rPr>
          <w:szCs w:val="28"/>
          <w:lang w:eastAsia="zh-CN"/>
        </w:rPr>
        <w:t>в коммерческих целях.</w:t>
      </w:r>
    </w:p>
    <w:p w:rsidR="00027224" w:rsidRPr="00DE268F" w:rsidRDefault="00801541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 w:rsidRPr="00DE268F">
        <w:rPr>
          <w:szCs w:val="28"/>
          <w:lang w:eastAsia="zh-CN"/>
        </w:rPr>
        <w:t xml:space="preserve">Стенд (уголок) </w:t>
      </w:r>
      <w:r w:rsidR="00330655" w:rsidRPr="00DE268F">
        <w:rPr>
          <w:szCs w:val="28"/>
          <w:lang w:eastAsia="zh-CN"/>
        </w:rPr>
        <w:t xml:space="preserve">должен </w:t>
      </w:r>
      <w:r w:rsidRPr="00DE268F">
        <w:rPr>
          <w:szCs w:val="28"/>
          <w:lang w:eastAsia="zh-CN"/>
        </w:rPr>
        <w:t xml:space="preserve">содержать информацию, указанную в Положении </w:t>
      </w:r>
      <w:r w:rsidR="003D64DE" w:rsidRPr="00DE268F">
        <w:rPr>
          <w:szCs w:val="28"/>
          <w:lang w:eastAsia="zh-CN"/>
        </w:rPr>
        <w:br/>
      </w:r>
      <w:r w:rsidRPr="00DE268F">
        <w:rPr>
          <w:szCs w:val="28"/>
          <w:lang w:eastAsia="zh-CN"/>
        </w:rPr>
        <w:t>о Всерос</w:t>
      </w:r>
      <w:r w:rsidR="00D436C8" w:rsidRPr="00DE268F">
        <w:rPr>
          <w:szCs w:val="28"/>
          <w:lang w:eastAsia="zh-CN"/>
        </w:rPr>
        <w:t>сийском конкурсе (Приложение 3).</w:t>
      </w:r>
    </w:p>
    <w:p w:rsidR="00027224" w:rsidRPr="003D64DE" w:rsidRDefault="002E54C6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Дошкольные образовательные организации и школы – участники Конкурса, по решению программного комитета Проектов автоматически становятся участниками Всероссийских природоохранных социально-образовательных проектов «</w:t>
      </w:r>
      <w:proofErr w:type="spellStart"/>
      <w:r>
        <w:rPr>
          <w:szCs w:val="28"/>
          <w:lang w:eastAsia="zh-CN"/>
        </w:rPr>
        <w:t>Эколята</w:t>
      </w:r>
      <w:proofErr w:type="spellEnd"/>
      <w:r>
        <w:rPr>
          <w:szCs w:val="28"/>
          <w:lang w:eastAsia="zh-CN"/>
        </w:rPr>
        <w:t xml:space="preserve"> – дошколята», «</w:t>
      </w:r>
      <w:proofErr w:type="spellStart"/>
      <w:r>
        <w:rPr>
          <w:szCs w:val="28"/>
          <w:lang w:eastAsia="zh-CN"/>
        </w:rPr>
        <w:t>Эколята</w:t>
      </w:r>
      <w:proofErr w:type="spellEnd"/>
      <w:r>
        <w:rPr>
          <w:szCs w:val="28"/>
          <w:lang w:eastAsia="zh-CN"/>
        </w:rPr>
        <w:t xml:space="preserve">» и «Молодые защитники Природы» </w:t>
      </w:r>
      <w:r w:rsidR="003D64DE">
        <w:rPr>
          <w:szCs w:val="28"/>
          <w:lang w:eastAsia="zh-CN"/>
        </w:rPr>
        <w:br/>
      </w:r>
      <w:r>
        <w:rPr>
          <w:szCs w:val="28"/>
          <w:lang w:eastAsia="zh-CN"/>
        </w:rPr>
        <w:t>и включаются во Всероссийский реестр участников данных Проектов.</w:t>
      </w:r>
    </w:p>
    <w:p w:rsidR="009E4C85" w:rsidRPr="003D64DE" w:rsidRDefault="00607DB4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 w:rsidRPr="00607DB4">
        <w:rPr>
          <w:szCs w:val="28"/>
          <w:lang w:eastAsia="zh-CN"/>
        </w:rPr>
        <w:t>Конкурс</w:t>
      </w:r>
      <w:r>
        <w:rPr>
          <w:szCs w:val="28"/>
          <w:lang w:eastAsia="zh-CN"/>
        </w:rPr>
        <w:t xml:space="preserve"> проводится в период с 10 февраля по 30 июня 2021 г. в три этапа.</w:t>
      </w:r>
    </w:p>
    <w:p w:rsidR="00330655" w:rsidRPr="00154C79" w:rsidRDefault="00607DB4" w:rsidP="003D64DE">
      <w:pPr>
        <w:spacing w:line="360" w:lineRule="exact"/>
        <w:ind w:firstLine="709"/>
        <w:jc w:val="both"/>
        <w:rPr>
          <w:b/>
          <w:i/>
          <w:szCs w:val="28"/>
          <w:lang w:eastAsia="zh-CN"/>
        </w:rPr>
      </w:pPr>
      <w:proofErr w:type="gramStart"/>
      <w:r w:rsidRPr="002C77E2">
        <w:rPr>
          <w:b/>
          <w:szCs w:val="28"/>
          <w:lang w:val="en-US" w:eastAsia="zh-CN"/>
        </w:rPr>
        <w:t>I</w:t>
      </w:r>
      <w:r w:rsidRPr="002C77E2">
        <w:rPr>
          <w:b/>
          <w:szCs w:val="28"/>
          <w:lang w:eastAsia="zh-CN"/>
        </w:rPr>
        <w:t xml:space="preserve"> этап</w:t>
      </w:r>
      <w:r>
        <w:rPr>
          <w:szCs w:val="28"/>
          <w:lang w:eastAsia="zh-CN"/>
        </w:rPr>
        <w:t xml:space="preserve"> – </w:t>
      </w:r>
      <w:r w:rsidRPr="00154C79">
        <w:rPr>
          <w:b/>
          <w:i/>
          <w:szCs w:val="28"/>
          <w:lang w:eastAsia="zh-CN"/>
        </w:rPr>
        <w:t xml:space="preserve">муниципальный (с </w:t>
      </w:r>
      <w:r w:rsidR="005A2E52" w:rsidRPr="00154C79">
        <w:rPr>
          <w:b/>
          <w:i/>
          <w:szCs w:val="28"/>
          <w:lang w:eastAsia="zh-CN"/>
        </w:rPr>
        <w:t>10 февраля по 20 апреля 2021 г.).</w:t>
      </w:r>
      <w:proofErr w:type="gramEnd"/>
      <w:r w:rsidRPr="00154C79">
        <w:rPr>
          <w:b/>
          <w:i/>
          <w:szCs w:val="28"/>
          <w:lang w:eastAsia="zh-CN"/>
        </w:rPr>
        <w:t xml:space="preserve"> </w:t>
      </w:r>
    </w:p>
    <w:p w:rsidR="00C52102" w:rsidRDefault="00C52102" w:rsidP="003D64DE">
      <w:pPr>
        <w:spacing w:line="360" w:lineRule="exact"/>
        <w:ind w:firstLine="709"/>
        <w:jc w:val="both"/>
      </w:pPr>
      <w:r>
        <w:rPr>
          <w:szCs w:val="28"/>
          <w:lang w:eastAsia="zh-CN"/>
        </w:rPr>
        <w:t xml:space="preserve">Каждая дошкольная образовательная организация и школа </w:t>
      </w:r>
      <w:r w:rsidR="009E4C85">
        <w:rPr>
          <w:szCs w:val="28"/>
          <w:lang w:eastAsia="zh-CN"/>
        </w:rPr>
        <w:t>проводят</w:t>
      </w:r>
      <w:r>
        <w:rPr>
          <w:szCs w:val="28"/>
          <w:lang w:eastAsia="zh-CN"/>
        </w:rPr>
        <w:t xml:space="preserve"> у себя в учреждении Конкурс стендов (уголков) среди дошкольных групп и классов. Лучший стенд (уголок)</w:t>
      </w:r>
      <w:r w:rsidR="0066141B">
        <w:rPr>
          <w:szCs w:val="28"/>
          <w:lang w:eastAsia="zh-CN"/>
        </w:rPr>
        <w:t xml:space="preserve"> от детского сада и школы</w:t>
      </w:r>
      <w:r>
        <w:rPr>
          <w:szCs w:val="28"/>
          <w:lang w:eastAsia="zh-CN"/>
        </w:rPr>
        <w:t xml:space="preserve"> </w:t>
      </w:r>
      <w:r w:rsidR="009E4C85">
        <w:rPr>
          <w:szCs w:val="28"/>
          <w:lang w:eastAsia="zh-CN"/>
        </w:rPr>
        <w:t>пред</w:t>
      </w:r>
      <w:r w:rsidR="00D84279">
        <w:rPr>
          <w:szCs w:val="28"/>
          <w:lang w:eastAsia="zh-CN"/>
        </w:rPr>
        <w:t>о</w:t>
      </w:r>
      <w:r w:rsidR="009E4C85">
        <w:rPr>
          <w:szCs w:val="28"/>
          <w:lang w:eastAsia="zh-CN"/>
        </w:rPr>
        <w:t>ставляется</w:t>
      </w:r>
      <w:r>
        <w:rPr>
          <w:szCs w:val="28"/>
          <w:lang w:eastAsia="zh-CN"/>
        </w:rPr>
        <w:t xml:space="preserve"> в управление образования своего </w:t>
      </w:r>
      <w:r>
        <w:t>муниципального района, муниципального, городского округа.</w:t>
      </w:r>
    </w:p>
    <w:p w:rsidR="00F8447B" w:rsidRDefault="00F57A69" w:rsidP="003D64DE">
      <w:pPr>
        <w:spacing w:line="360" w:lineRule="exact"/>
        <w:ind w:firstLine="709"/>
        <w:jc w:val="both"/>
      </w:pPr>
      <w:r>
        <w:t xml:space="preserve">Информация о проведении Конкурса должна быть обязательно размещена на сайтах всех принимающих участие в Конкурсе дошкольных образовательных организаций и школ. </w:t>
      </w:r>
    </w:p>
    <w:p w:rsidR="00C52102" w:rsidRDefault="0066141B" w:rsidP="00154C79">
      <w:pPr>
        <w:spacing w:line="360" w:lineRule="exact"/>
        <w:ind w:firstLine="709"/>
        <w:jc w:val="both"/>
      </w:pPr>
      <w:r>
        <w:t>Управление образования проводит Конкурс</w:t>
      </w:r>
      <w:r w:rsidR="00D84279">
        <w:t>ный отбор лучшего</w:t>
      </w:r>
      <w:r w:rsidR="00C20FDB">
        <w:t xml:space="preserve"> стенд</w:t>
      </w:r>
      <w:r w:rsidR="00D84279">
        <w:t>а (угол</w:t>
      </w:r>
      <w:r w:rsidR="00C20FDB">
        <w:t>к</w:t>
      </w:r>
      <w:r w:rsidR="00D84279">
        <w:t>а</w:t>
      </w:r>
      <w:r w:rsidR="00C20FDB">
        <w:t xml:space="preserve">) </w:t>
      </w:r>
      <w:r w:rsidR="00364C2A">
        <w:t>среди детских садов</w:t>
      </w:r>
      <w:r w:rsidR="00C20FDB">
        <w:t xml:space="preserve"> и </w:t>
      </w:r>
      <w:r w:rsidR="00D84279">
        <w:t>лучшего</w:t>
      </w:r>
      <w:r w:rsidR="00DA5239">
        <w:t xml:space="preserve"> стенд</w:t>
      </w:r>
      <w:r w:rsidR="00D84279">
        <w:t>а (угол</w:t>
      </w:r>
      <w:r w:rsidR="00DA5239">
        <w:t>к</w:t>
      </w:r>
      <w:r w:rsidR="00D84279">
        <w:t>а</w:t>
      </w:r>
      <w:r w:rsidR="00DA5239">
        <w:t xml:space="preserve">) </w:t>
      </w:r>
      <w:r w:rsidR="00364C2A">
        <w:t>среди школ</w:t>
      </w:r>
      <w:r w:rsidR="00C20FDB">
        <w:t>.</w:t>
      </w:r>
      <w:r w:rsidR="00D84279">
        <w:t xml:space="preserve"> </w:t>
      </w:r>
    </w:p>
    <w:p w:rsidR="00C45F47" w:rsidRPr="00290D77" w:rsidRDefault="00782BBB" w:rsidP="003D64DE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  <w:lang w:eastAsia="zh-CN"/>
        </w:rPr>
        <w:t xml:space="preserve">Сведения о количестве образовательных учреждений, принявших участие </w:t>
      </w:r>
      <w:r w:rsidR="003D64DE">
        <w:rPr>
          <w:szCs w:val="28"/>
          <w:lang w:eastAsia="zh-CN"/>
        </w:rPr>
        <w:br/>
      </w:r>
      <w:r>
        <w:rPr>
          <w:szCs w:val="28"/>
          <w:lang w:eastAsia="zh-CN"/>
        </w:rPr>
        <w:t xml:space="preserve">в </w:t>
      </w:r>
      <w:r w:rsidRPr="005A2E52">
        <w:rPr>
          <w:szCs w:val="28"/>
          <w:lang w:eastAsia="zh-CN"/>
        </w:rPr>
        <w:t xml:space="preserve">конкурсе </w:t>
      </w:r>
      <w:r w:rsidR="002D17FA" w:rsidRPr="005A2E52">
        <w:rPr>
          <w:szCs w:val="28"/>
          <w:lang w:eastAsia="zh-CN"/>
        </w:rPr>
        <w:t>по форме Приложения</w:t>
      </w:r>
      <w:r w:rsidR="00FC5B9F">
        <w:rPr>
          <w:szCs w:val="28"/>
          <w:lang w:eastAsia="zh-CN"/>
        </w:rPr>
        <w:t xml:space="preserve"> 1</w:t>
      </w:r>
      <w:r w:rsidRPr="005A2E52">
        <w:rPr>
          <w:szCs w:val="28"/>
          <w:lang w:eastAsia="zh-CN"/>
        </w:rPr>
        <w:t>, и</w:t>
      </w:r>
      <w:r>
        <w:rPr>
          <w:szCs w:val="28"/>
          <w:lang w:eastAsia="zh-CN"/>
        </w:rPr>
        <w:t xml:space="preserve"> </w:t>
      </w:r>
      <w:r>
        <w:t>п</w:t>
      </w:r>
      <w:r w:rsidR="00C20FDB">
        <w:t>резентация</w:t>
      </w:r>
      <w:r w:rsidR="008B3A1A">
        <w:t xml:space="preserve"> одного лучшего стенда (уголка) </w:t>
      </w:r>
      <w:r w:rsidR="00C20FDB">
        <w:t>детского сада «</w:t>
      </w:r>
      <w:proofErr w:type="spellStart"/>
      <w:r w:rsidR="00C20FDB">
        <w:t>Эколята</w:t>
      </w:r>
      <w:proofErr w:type="spellEnd"/>
      <w:r w:rsidR="00C20FDB">
        <w:t xml:space="preserve"> –  дошколята»</w:t>
      </w:r>
      <w:r w:rsidR="00862581">
        <w:t xml:space="preserve">, а также </w:t>
      </w:r>
      <w:r w:rsidR="00C20FDB">
        <w:t xml:space="preserve">презентация </w:t>
      </w:r>
      <w:r w:rsidR="008B3A1A">
        <w:t xml:space="preserve">одного </w:t>
      </w:r>
      <w:r w:rsidR="00C20FDB">
        <w:t>лучшего стенда (уголка) школы «</w:t>
      </w:r>
      <w:proofErr w:type="spellStart"/>
      <w:r w:rsidR="00C20FDB">
        <w:t>Эколята</w:t>
      </w:r>
      <w:proofErr w:type="spellEnd"/>
      <w:r w:rsidR="00C20FDB">
        <w:t xml:space="preserve"> – молодые защитники Природы»</w:t>
      </w:r>
      <w:r w:rsidR="00264496">
        <w:t xml:space="preserve"> н</w:t>
      </w:r>
      <w:r w:rsidR="00BB5CD8">
        <w:t>аправляю</w:t>
      </w:r>
      <w:r w:rsidR="00264496">
        <w:t>тся</w:t>
      </w:r>
      <w:r w:rsidR="00FC5B9F">
        <w:t xml:space="preserve"> Управлением образования</w:t>
      </w:r>
      <w:r w:rsidR="00264496">
        <w:t xml:space="preserve"> </w:t>
      </w:r>
      <w:r w:rsidR="00BB5CD8" w:rsidRPr="008B3A1A">
        <w:rPr>
          <w:b/>
        </w:rPr>
        <w:t>до 21 апреля 2021 г.</w:t>
      </w:r>
      <w:r w:rsidR="00BB5CD8">
        <w:t xml:space="preserve"> </w:t>
      </w:r>
      <w:r w:rsidR="00290D77">
        <w:t xml:space="preserve">на электронный </w:t>
      </w:r>
      <w:r w:rsidR="00290D77" w:rsidRPr="00290D77">
        <w:rPr>
          <w:szCs w:val="28"/>
        </w:rPr>
        <w:t xml:space="preserve">адрес </w:t>
      </w:r>
      <w:hyperlink r:id="rId10" w:history="1">
        <w:r w:rsidR="00407D23" w:rsidRPr="00950335">
          <w:rPr>
            <w:rStyle w:val="af5"/>
            <w:szCs w:val="28"/>
            <w:lang w:val="en-US"/>
          </w:rPr>
          <w:t>region</w:t>
        </w:r>
        <w:r w:rsidR="00407D23" w:rsidRPr="00950335">
          <w:rPr>
            <w:rStyle w:val="af5"/>
            <w:szCs w:val="28"/>
          </w:rPr>
          <w:t>_</w:t>
        </w:r>
        <w:r w:rsidR="00407D23" w:rsidRPr="00950335">
          <w:rPr>
            <w:rStyle w:val="af5"/>
            <w:szCs w:val="28"/>
            <w:lang w:val="en-US"/>
          </w:rPr>
          <w:t>olimp</w:t>
        </w:r>
        <w:r w:rsidR="00407D23" w:rsidRPr="00950335">
          <w:rPr>
            <w:rStyle w:val="af5"/>
            <w:szCs w:val="28"/>
          </w:rPr>
          <w:t>@</w:t>
        </w:r>
        <w:r w:rsidR="00407D23" w:rsidRPr="00950335">
          <w:rPr>
            <w:rStyle w:val="af5"/>
            <w:szCs w:val="28"/>
            <w:lang w:val="en-US"/>
          </w:rPr>
          <w:t>mail</w:t>
        </w:r>
        <w:r w:rsidR="00407D23" w:rsidRPr="00950335">
          <w:rPr>
            <w:rStyle w:val="af5"/>
            <w:szCs w:val="28"/>
          </w:rPr>
          <w:t>.</w:t>
        </w:r>
        <w:proofErr w:type="spellStart"/>
        <w:r w:rsidR="00407D23" w:rsidRPr="00950335">
          <w:rPr>
            <w:rStyle w:val="af5"/>
            <w:szCs w:val="28"/>
            <w:lang w:val="en-US"/>
          </w:rPr>
          <w:t>ru</w:t>
        </w:r>
        <w:proofErr w:type="spellEnd"/>
      </w:hyperlink>
      <w:r w:rsidR="00290D77" w:rsidRPr="00290D77">
        <w:rPr>
          <w:szCs w:val="28"/>
        </w:rPr>
        <w:t xml:space="preserve"> </w:t>
      </w:r>
      <w:r w:rsidR="00290D77" w:rsidRPr="00290D77">
        <w:rPr>
          <w:color w:val="444444"/>
          <w:szCs w:val="28"/>
        </w:rPr>
        <w:t>(</w:t>
      </w:r>
      <w:r w:rsidR="00290D77">
        <w:rPr>
          <w:color w:val="444444"/>
          <w:szCs w:val="28"/>
        </w:rPr>
        <w:t xml:space="preserve">СП ОДОД «Экологический центр», </w:t>
      </w:r>
      <w:proofErr w:type="spellStart"/>
      <w:r w:rsidR="00290D77">
        <w:rPr>
          <w:color w:val="444444"/>
          <w:szCs w:val="28"/>
        </w:rPr>
        <w:t>Мевх</w:t>
      </w:r>
      <w:proofErr w:type="spellEnd"/>
      <w:r w:rsidR="00290D77">
        <w:rPr>
          <w:color w:val="444444"/>
          <w:szCs w:val="28"/>
        </w:rPr>
        <w:t xml:space="preserve"> Анна Вадимовна, телефон (342) 280-11-20</w:t>
      </w:r>
      <w:proofErr w:type="gramEnd"/>
      <w:r w:rsidR="00290D77">
        <w:rPr>
          <w:color w:val="444444"/>
          <w:szCs w:val="28"/>
        </w:rPr>
        <w:t xml:space="preserve">, </w:t>
      </w:r>
      <w:proofErr w:type="gramStart"/>
      <w:r w:rsidR="00290D77">
        <w:rPr>
          <w:color w:val="444444"/>
          <w:szCs w:val="28"/>
        </w:rPr>
        <w:t>8-951-94-27-207).</w:t>
      </w:r>
      <w:proofErr w:type="gramEnd"/>
    </w:p>
    <w:p w:rsidR="005A1363" w:rsidRPr="008B4B16" w:rsidRDefault="00290D77" w:rsidP="003D64DE">
      <w:pPr>
        <w:spacing w:line="360" w:lineRule="exact"/>
        <w:ind w:firstLine="708"/>
        <w:jc w:val="both"/>
        <w:rPr>
          <w:szCs w:val="28"/>
          <w:lang w:eastAsia="zh-CN"/>
        </w:rPr>
      </w:pPr>
      <w:r>
        <w:rPr>
          <w:szCs w:val="28"/>
          <w:lang w:eastAsia="zh-CN"/>
        </w:rPr>
        <w:t>Требования к каждой презентации: текст описания стенда (уголка) до 2-х страниц формата А</w:t>
      </w:r>
      <w:proofErr w:type="gramStart"/>
      <w:r>
        <w:rPr>
          <w:szCs w:val="28"/>
          <w:lang w:eastAsia="zh-CN"/>
        </w:rPr>
        <w:t>4</w:t>
      </w:r>
      <w:proofErr w:type="gramEnd"/>
      <w:r>
        <w:rPr>
          <w:szCs w:val="28"/>
          <w:lang w:eastAsia="zh-CN"/>
        </w:rPr>
        <w:t xml:space="preserve"> и до 5 фотографий формата </w:t>
      </w:r>
      <w:r>
        <w:rPr>
          <w:szCs w:val="28"/>
          <w:lang w:val="en-US" w:eastAsia="zh-CN"/>
        </w:rPr>
        <w:t>PDF</w:t>
      </w:r>
      <w:r w:rsidRPr="002C1185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 xml:space="preserve">или </w:t>
      </w:r>
      <w:r>
        <w:rPr>
          <w:szCs w:val="28"/>
          <w:lang w:val="en-US" w:eastAsia="zh-CN"/>
        </w:rPr>
        <w:t>JPEG</w:t>
      </w:r>
      <w:r w:rsidRPr="002C1185">
        <w:rPr>
          <w:szCs w:val="28"/>
          <w:lang w:eastAsia="zh-CN"/>
        </w:rPr>
        <w:t>.</w:t>
      </w:r>
    </w:p>
    <w:p w:rsidR="008B3A1A" w:rsidRPr="00154C79" w:rsidRDefault="00607DB4" w:rsidP="003D64DE">
      <w:pPr>
        <w:spacing w:line="360" w:lineRule="exact"/>
        <w:ind w:firstLine="709"/>
        <w:jc w:val="both"/>
        <w:rPr>
          <w:b/>
          <w:szCs w:val="28"/>
          <w:lang w:eastAsia="zh-CN"/>
        </w:rPr>
      </w:pPr>
      <w:proofErr w:type="gramStart"/>
      <w:r w:rsidRPr="008B3A1A">
        <w:rPr>
          <w:b/>
          <w:szCs w:val="28"/>
          <w:lang w:val="en-US" w:eastAsia="zh-CN"/>
        </w:rPr>
        <w:t>II</w:t>
      </w:r>
      <w:r w:rsidRPr="008B3A1A">
        <w:rPr>
          <w:b/>
          <w:szCs w:val="28"/>
          <w:lang w:eastAsia="zh-CN"/>
        </w:rPr>
        <w:t xml:space="preserve"> этап</w:t>
      </w:r>
      <w:r>
        <w:rPr>
          <w:szCs w:val="28"/>
          <w:lang w:eastAsia="zh-CN"/>
        </w:rPr>
        <w:t xml:space="preserve"> – </w:t>
      </w:r>
      <w:r w:rsidRPr="00154C79">
        <w:rPr>
          <w:b/>
          <w:i/>
          <w:szCs w:val="28"/>
          <w:lang w:eastAsia="zh-CN"/>
        </w:rPr>
        <w:t>региональный (с 21 апреля по 20 мая 2021 г.)</w:t>
      </w:r>
      <w:r w:rsidR="005A2E52" w:rsidRPr="00154C79">
        <w:rPr>
          <w:b/>
          <w:i/>
          <w:szCs w:val="28"/>
          <w:lang w:eastAsia="zh-CN"/>
        </w:rPr>
        <w:t>.</w:t>
      </w:r>
      <w:proofErr w:type="gramEnd"/>
      <w:r w:rsidRPr="00154C79">
        <w:rPr>
          <w:b/>
          <w:szCs w:val="28"/>
          <w:lang w:eastAsia="zh-CN"/>
        </w:rPr>
        <w:t xml:space="preserve"> </w:t>
      </w:r>
    </w:p>
    <w:p w:rsidR="00647E51" w:rsidRDefault="00013DEF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На данном этапе Конкурса </w:t>
      </w:r>
      <w:r w:rsidR="005A2E52">
        <w:rPr>
          <w:szCs w:val="28"/>
          <w:lang w:eastAsia="zh-CN"/>
        </w:rPr>
        <w:t xml:space="preserve">региональным организационным комитетом </w:t>
      </w:r>
      <w:r>
        <w:rPr>
          <w:szCs w:val="28"/>
          <w:lang w:eastAsia="zh-CN"/>
        </w:rPr>
        <w:t xml:space="preserve">проводится рассмотрение стендов (уголков) и определение победителей </w:t>
      </w:r>
      <w:r w:rsidR="008E69C7">
        <w:rPr>
          <w:szCs w:val="28"/>
          <w:lang w:eastAsia="zh-CN"/>
        </w:rPr>
        <w:br/>
      </w:r>
      <w:r>
        <w:rPr>
          <w:szCs w:val="28"/>
          <w:lang w:eastAsia="zh-CN"/>
        </w:rPr>
        <w:t>в Пермском крае.</w:t>
      </w:r>
    </w:p>
    <w:p w:rsidR="00E41411" w:rsidRPr="002E54C6" w:rsidRDefault="00E41411" w:rsidP="006C69FB">
      <w:pPr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lastRenderedPageBreak/>
        <w:t xml:space="preserve">Информация о победителях </w:t>
      </w:r>
      <w:r w:rsidR="00217A67">
        <w:rPr>
          <w:szCs w:val="28"/>
          <w:lang w:eastAsia="zh-CN"/>
        </w:rPr>
        <w:t xml:space="preserve">не позднее 20 мая 2021 г. </w:t>
      </w:r>
      <w:r>
        <w:rPr>
          <w:szCs w:val="28"/>
          <w:lang w:eastAsia="zh-CN"/>
        </w:rPr>
        <w:t>будет размещена на сайте</w:t>
      </w:r>
      <w:r w:rsidRPr="00E41411">
        <w:rPr>
          <w:color w:val="444444"/>
          <w:szCs w:val="28"/>
        </w:rPr>
        <w:t xml:space="preserve"> </w:t>
      </w:r>
      <w:r>
        <w:rPr>
          <w:color w:val="444444"/>
          <w:szCs w:val="28"/>
        </w:rPr>
        <w:t>СП ОДОД «Экологический центр»</w:t>
      </w:r>
      <w:r>
        <w:rPr>
          <w:color w:val="444444"/>
          <w:szCs w:val="28"/>
        </w:rPr>
        <w:t xml:space="preserve"> </w:t>
      </w:r>
      <w:hyperlink r:id="rId11" w:history="1">
        <w:r w:rsidR="006C69FB" w:rsidRPr="00950335">
          <w:rPr>
            <w:rStyle w:val="af5"/>
            <w:szCs w:val="28"/>
            <w:lang w:eastAsia="zh-CN"/>
          </w:rPr>
          <w:t>http://kebc.papt59.host.ru/</w:t>
        </w:r>
      </w:hyperlink>
      <w:r w:rsidR="006C69FB">
        <w:rPr>
          <w:szCs w:val="28"/>
          <w:lang w:eastAsia="zh-CN"/>
        </w:rPr>
        <w:t xml:space="preserve"> в разделе «Мероприятия», вкладка «Конкурсы».</w:t>
      </w:r>
      <w:bookmarkStart w:id="0" w:name="_GoBack"/>
      <w:bookmarkEnd w:id="0"/>
    </w:p>
    <w:p w:rsidR="00B76515" w:rsidRPr="000504F1" w:rsidRDefault="0039760E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proofErr w:type="gramStart"/>
      <w:r>
        <w:rPr>
          <w:szCs w:val="28"/>
          <w:lang w:eastAsia="zh-CN"/>
        </w:rPr>
        <w:t xml:space="preserve">Сведения о количестве образовательных учреждений, принявших участие </w:t>
      </w:r>
      <w:r w:rsidR="003D64DE">
        <w:rPr>
          <w:szCs w:val="28"/>
          <w:lang w:eastAsia="zh-CN"/>
        </w:rPr>
        <w:br/>
      </w:r>
      <w:r w:rsidR="00217A67">
        <w:rPr>
          <w:szCs w:val="28"/>
          <w:lang w:eastAsia="zh-CN"/>
        </w:rPr>
        <w:t xml:space="preserve">в конкурсе, </w:t>
      </w:r>
      <w:r>
        <w:rPr>
          <w:szCs w:val="28"/>
          <w:lang w:eastAsia="zh-CN"/>
        </w:rPr>
        <w:t>п</w:t>
      </w:r>
      <w:r w:rsidR="00217A67">
        <w:rPr>
          <w:szCs w:val="28"/>
          <w:lang w:eastAsia="zh-CN"/>
        </w:rPr>
        <w:t>резентации</w:t>
      </w:r>
      <w:r w:rsidR="00C4201E">
        <w:rPr>
          <w:szCs w:val="28"/>
          <w:lang w:eastAsia="zh-CN"/>
        </w:rPr>
        <w:t xml:space="preserve"> победителей один стенд (уголок) </w:t>
      </w:r>
      <w:r w:rsidR="00C4201E">
        <w:t>детского сада «</w:t>
      </w:r>
      <w:proofErr w:type="spellStart"/>
      <w:r w:rsidR="00C4201E">
        <w:t>Экол</w:t>
      </w:r>
      <w:r w:rsidR="00EB235D">
        <w:t>ята</w:t>
      </w:r>
      <w:proofErr w:type="spellEnd"/>
      <w:r w:rsidR="00EB235D">
        <w:t xml:space="preserve"> –  дошколята» и один стенд (уголок</w:t>
      </w:r>
      <w:r w:rsidR="00C4201E">
        <w:t>) школы «</w:t>
      </w:r>
      <w:proofErr w:type="spellStart"/>
      <w:r w:rsidR="00C4201E">
        <w:t>Эколята</w:t>
      </w:r>
      <w:proofErr w:type="spellEnd"/>
      <w:r w:rsidR="00C4201E">
        <w:t xml:space="preserve"> – молодые защитники Природы»</w:t>
      </w:r>
      <w:r w:rsidR="00C4201E" w:rsidRPr="00C4201E">
        <w:rPr>
          <w:szCs w:val="28"/>
          <w:lang w:eastAsia="zh-CN"/>
        </w:rPr>
        <w:t xml:space="preserve"> </w:t>
      </w:r>
      <w:r w:rsidR="000504F1">
        <w:rPr>
          <w:szCs w:val="28"/>
          <w:lang w:eastAsia="zh-CN"/>
        </w:rPr>
        <w:t xml:space="preserve">в соответствии </w:t>
      </w:r>
      <w:r w:rsidR="000504F1">
        <w:rPr>
          <w:szCs w:val="28"/>
          <w:lang w:val="en-US" w:eastAsia="zh-CN"/>
        </w:rPr>
        <w:t>c</w:t>
      </w:r>
      <w:r w:rsidR="00B76515">
        <w:rPr>
          <w:szCs w:val="28"/>
          <w:lang w:eastAsia="zh-CN"/>
        </w:rPr>
        <w:t xml:space="preserve"> Положение</w:t>
      </w:r>
      <w:r w:rsidR="009D4607">
        <w:rPr>
          <w:szCs w:val="28"/>
          <w:lang w:eastAsia="zh-CN"/>
        </w:rPr>
        <w:t>м</w:t>
      </w:r>
      <w:r w:rsidR="00B76515">
        <w:rPr>
          <w:szCs w:val="28"/>
          <w:lang w:eastAsia="zh-CN"/>
        </w:rPr>
        <w:t xml:space="preserve"> Конкурса </w:t>
      </w:r>
      <w:r w:rsidR="00C4201E">
        <w:rPr>
          <w:szCs w:val="28"/>
          <w:lang w:eastAsia="zh-CN"/>
        </w:rPr>
        <w:t>направляются</w:t>
      </w:r>
      <w:r w:rsidR="00086068">
        <w:rPr>
          <w:szCs w:val="28"/>
          <w:lang w:eastAsia="zh-CN"/>
        </w:rPr>
        <w:t xml:space="preserve"> </w:t>
      </w:r>
      <w:r w:rsidR="003D64DE">
        <w:rPr>
          <w:szCs w:val="28"/>
          <w:lang w:eastAsia="zh-CN"/>
        </w:rPr>
        <w:br/>
      </w:r>
      <w:r w:rsidR="00086068" w:rsidRPr="00086068">
        <w:rPr>
          <w:b/>
          <w:szCs w:val="28"/>
          <w:lang w:eastAsia="zh-CN"/>
        </w:rPr>
        <w:t>до 20 мая 2021 г.</w:t>
      </w:r>
      <w:r w:rsidR="00086068">
        <w:rPr>
          <w:b/>
          <w:szCs w:val="28"/>
          <w:lang w:eastAsia="zh-CN"/>
        </w:rPr>
        <w:t xml:space="preserve"> </w:t>
      </w:r>
      <w:r w:rsidR="00086068" w:rsidRPr="00086068">
        <w:rPr>
          <w:szCs w:val="28"/>
          <w:lang w:eastAsia="zh-CN"/>
        </w:rPr>
        <w:t>на рассмотрение</w:t>
      </w:r>
      <w:r w:rsidR="00086068">
        <w:rPr>
          <w:szCs w:val="28"/>
          <w:lang w:eastAsia="zh-CN"/>
        </w:rPr>
        <w:t xml:space="preserve"> в федеральный организационный комитет</w:t>
      </w:r>
      <w:r w:rsidR="00623D06">
        <w:rPr>
          <w:szCs w:val="28"/>
          <w:lang w:eastAsia="zh-CN"/>
        </w:rPr>
        <w:t xml:space="preserve"> </w:t>
      </w:r>
      <w:r w:rsidR="003D64DE">
        <w:rPr>
          <w:szCs w:val="28"/>
          <w:lang w:eastAsia="zh-CN"/>
        </w:rPr>
        <w:br/>
      </w:r>
      <w:r w:rsidR="00D0538E">
        <w:rPr>
          <w:szCs w:val="28"/>
          <w:lang w:eastAsia="zh-CN"/>
        </w:rPr>
        <w:t xml:space="preserve">на адрес электронной почты </w:t>
      </w:r>
      <w:hyperlink r:id="rId12" w:history="1">
        <w:r w:rsidR="00B76515" w:rsidRPr="006D7451">
          <w:rPr>
            <w:rStyle w:val="af5"/>
            <w:szCs w:val="28"/>
            <w:lang w:val="en-US" w:eastAsia="zh-CN"/>
          </w:rPr>
          <w:t>ekolyata</w:t>
        </w:r>
        <w:r w:rsidR="00B76515" w:rsidRPr="006D7451">
          <w:rPr>
            <w:rStyle w:val="af5"/>
            <w:szCs w:val="28"/>
            <w:lang w:eastAsia="zh-CN"/>
          </w:rPr>
          <w:t>-</w:t>
        </w:r>
        <w:r w:rsidR="00B76515" w:rsidRPr="006D7451">
          <w:rPr>
            <w:rStyle w:val="af5"/>
            <w:szCs w:val="28"/>
            <w:lang w:val="en-US" w:eastAsia="zh-CN"/>
          </w:rPr>
          <w:t>stend</w:t>
        </w:r>
        <w:r w:rsidR="00B76515" w:rsidRPr="006D7451">
          <w:rPr>
            <w:rStyle w:val="af5"/>
            <w:szCs w:val="28"/>
            <w:lang w:eastAsia="zh-CN"/>
          </w:rPr>
          <w:t>@</w:t>
        </w:r>
        <w:r w:rsidR="00B76515" w:rsidRPr="006D7451">
          <w:rPr>
            <w:rStyle w:val="af5"/>
            <w:szCs w:val="28"/>
            <w:lang w:val="en-US" w:eastAsia="zh-CN"/>
          </w:rPr>
          <w:t>mail</w:t>
        </w:r>
        <w:r w:rsidR="00B76515" w:rsidRPr="006D7451">
          <w:rPr>
            <w:rStyle w:val="af5"/>
            <w:szCs w:val="28"/>
            <w:lang w:eastAsia="zh-CN"/>
          </w:rPr>
          <w:t>.</w:t>
        </w:r>
        <w:proofErr w:type="spellStart"/>
        <w:r w:rsidR="00B76515" w:rsidRPr="006D7451">
          <w:rPr>
            <w:rStyle w:val="af5"/>
            <w:szCs w:val="28"/>
            <w:lang w:val="en-US" w:eastAsia="zh-CN"/>
          </w:rPr>
          <w:t>ru</w:t>
        </w:r>
        <w:proofErr w:type="spellEnd"/>
      </w:hyperlink>
      <w:r w:rsidR="00B76515">
        <w:rPr>
          <w:szCs w:val="28"/>
          <w:lang w:eastAsia="zh-CN"/>
        </w:rPr>
        <w:t>.</w:t>
      </w:r>
      <w:proofErr w:type="gramEnd"/>
    </w:p>
    <w:p w:rsidR="00607DB4" w:rsidRPr="00217A67" w:rsidRDefault="00607DB4" w:rsidP="003D64DE">
      <w:pPr>
        <w:spacing w:line="360" w:lineRule="exact"/>
        <w:ind w:firstLine="709"/>
        <w:jc w:val="both"/>
        <w:rPr>
          <w:b/>
          <w:szCs w:val="28"/>
          <w:lang w:eastAsia="zh-CN"/>
        </w:rPr>
      </w:pPr>
      <w:proofErr w:type="gramStart"/>
      <w:r w:rsidRPr="005B6722">
        <w:rPr>
          <w:b/>
          <w:szCs w:val="28"/>
          <w:lang w:val="en-US" w:eastAsia="zh-CN"/>
        </w:rPr>
        <w:t>III</w:t>
      </w:r>
      <w:r w:rsidRPr="005B6722">
        <w:rPr>
          <w:b/>
          <w:szCs w:val="28"/>
          <w:lang w:eastAsia="zh-CN"/>
        </w:rPr>
        <w:t xml:space="preserve"> этап</w:t>
      </w:r>
      <w:r>
        <w:rPr>
          <w:szCs w:val="28"/>
          <w:lang w:eastAsia="zh-CN"/>
        </w:rPr>
        <w:t xml:space="preserve"> </w:t>
      </w:r>
      <w:r w:rsidRPr="00217A67">
        <w:rPr>
          <w:b/>
          <w:szCs w:val="28"/>
          <w:lang w:eastAsia="zh-CN"/>
        </w:rPr>
        <w:t xml:space="preserve">– </w:t>
      </w:r>
      <w:r w:rsidRPr="00217A67">
        <w:rPr>
          <w:b/>
          <w:i/>
          <w:szCs w:val="28"/>
          <w:lang w:eastAsia="zh-CN"/>
        </w:rPr>
        <w:t>федеральный (с 20 мая по 30 июня 2021 г.)</w:t>
      </w:r>
      <w:r w:rsidR="005A2E52" w:rsidRPr="00217A67">
        <w:rPr>
          <w:b/>
          <w:szCs w:val="28"/>
          <w:lang w:eastAsia="zh-CN"/>
        </w:rPr>
        <w:t>.</w:t>
      </w:r>
      <w:proofErr w:type="gramEnd"/>
    </w:p>
    <w:p w:rsidR="00623D06" w:rsidRDefault="00623D06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Федеральным организационным комитетом в Совете Федерации проводится рассмотрение представленных стендов (уголков) от субъектов Российской Федерации, определяются Победители и Призеры Конкурса.</w:t>
      </w:r>
    </w:p>
    <w:p w:rsidR="005A2E52" w:rsidRDefault="008B4B16" w:rsidP="005A2E52">
      <w:pPr>
        <w:spacing w:line="360" w:lineRule="exact"/>
        <w:ind w:firstLine="709"/>
        <w:jc w:val="both"/>
        <w:rPr>
          <w:szCs w:val="28"/>
          <w:lang w:eastAsia="zh-CN"/>
        </w:rPr>
      </w:pPr>
      <w:proofErr w:type="gramStart"/>
      <w:r>
        <w:rPr>
          <w:szCs w:val="28"/>
          <w:lang w:eastAsia="zh-CN"/>
        </w:rPr>
        <w:t xml:space="preserve">Информация о победителях Конкурса будет размещена </w:t>
      </w:r>
      <w:r w:rsidR="005A2E52" w:rsidRPr="005A2E52">
        <w:rPr>
          <w:b/>
          <w:szCs w:val="28"/>
          <w:lang w:eastAsia="zh-CN"/>
        </w:rPr>
        <w:t xml:space="preserve">после 20 июля </w:t>
      </w:r>
      <w:r w:rsidR="005A2E52" w:rsidRPr="005A2E52">
        <w:rPr>
          <w:b/>
          <w:szCs w:val="28"/>
          <w:lang w:eastAsia="zh-CN"/>
        </w:rPr>
        <w:br/>
        <w:t>2021 г.</w:t>
      </w:r>
      <w:r w:rsidR="005A2E52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>на сайте Всероссийских природоохранных социально-образовательных проектов «</w:t>
      </w:r>
      <w:proofErr w:type="spellStart"/>
      <w:r>
        <w:rPr>
          <w:szCs w:val="28"/>
          <w:lang w:eastAsia="zh-CN"/>
        </w:rPr>
        <w:t>Эколята</w:t>
      </w:r>
      <w:proofErr w:type="spellEnd"/>
      <w:r>
        <w:rPr>
          <w:szCs w:val="28"/>
          <w:lang w:eastAsia="zh-CN"/>
        </w:rPr>
        <w:t xml:space="preserve"> – дошколята», «</w:t>
      </w:r>
      <w:proofErr w:type="spellStart"/>
      <w:r>
        <w:rPr>
          <w:szCs w:val="28"/>
          <w:lang w:eastAsia="zh-CN"/>
        </w:rPr>
        <w:t>Эколята</w:t>
      </w:r>
      <w:proofErr w:type="spellEnd"/>
      <w:r>
        <w:rPr>
          <w:szCs w:val="28"/>
          <w:lang w:eastAsia="zh-CN"/>
        </w:rPr>
        <w:t xml:space="preserve">» и «Молодые защитники Природы» - </w:t>
      </w:r>
      <w:hyperlink r:id="rId13" w:history="1">
        <w:r w:rsidRPr="006D7451">
          <w:rPr>
            <w:rStyle w:val="af5"/>
            <w:szCs w:val="28"/>
            <w:lang w:val="en-US" w:eastAsia="zh-CN"/>
          </w:rPr>
          <w:t>www</w:t>
        </w:r>
        <w:r w:rsidRPr="006D7451">
          <w:rPr>
            <w:rStyle w:val="af5"/>
            <w:szCs w:val="28"/>
            <w:lang w:eastAsia="zh-CN"/>
          </w:rPr>
          <w:t>.эколята.рф</w:t>
        </w:r>
      </w:hyperlink>
      <w:r>
        <w:rPr>
          <w:szCs w:val="28"/>
          <w:lang w:eastAsia="zh-CN"/>
        </w:rPr>
        <w:t xml:space="preserve"> в разделе Всероссийский конкурс на лучший стенд (уголок) «</w:t>
      </w:r>
      <w:proofErr w:type="spellStart"/>
      <w:r>
        <w:rPr>
          <w:szCs w:val="28"/>
          <w:lang w:eastAsia="zh-CN"/>
        </w:rPr>
        <w:t>Эколята</w:t>
      </w:r>
      <w:proofErr w:type="spellEnd"/>
      <w:r>
        <w:rPr>
          <w:szCs w:val="28"/>
          <w:lang w:eastAsia="zh-CN"/>
        </w:rPr>
        <w:t xml:space="preserve"> – дошколята» в дошкольных образовательных организациях и «</w:t>
      </w:r>
      <w:proofErr w:type="spellStart"/>
      <w:r>
        <w:rPr>
          <w:szCs w:val="28"/>
          <w:lang w:eastAsia="zh-CN"/>
        </w:rPr>
        <w:t>Эколята</w:t>
      </w:r>
      <w:proofErr w:type="spellEnd"/>
      <w:r>
        <w:rPr>
          <w:szCs w:val="28"/>
          <w:lang w:eastAsia="zh-CN"/>
        </w:rPr>
        <w:t xml:space="preserve"> – молодые защитники Природы» в школах субъектов Российской Федерации. </w:t>
      </w:r>
      <w:proofErr w:type="gramEnd"/>
    </w:p>
    <w:p w:rsidR="005B6722" w:rsidRDefault="00F57A69" w:rsidP="003D64DE">
      <w:pPr>
        <w:spacing w:line="360" w:lineRule="exact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По итогам Конкурса дошкольным образовательным организациям и школам будут вручены дипломы Победителей и Призеров. </w:t>
      </w:r>
    </w:p>
    <w:p w:rsidR="002F3F15" w:rsidRDefault="002F3F15" w:rsidP="003D64DE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Просим </w:t>
      </w:r>
      <w:r w:rsidRPr="0011528C">
        <w:rPr>
          <w:rFonts w:eastAsia="Times-Roman"/>
          <w:szCs w:val="28"/>
        </w:rPr>
        <w:t xml:space="preserve">довести данную информацию до сведения </w:t>
      </w:r>
      <w:r>
        <w:rPr>
          <w:rFonts w:eastAsia="Times-Roman"/>
          <w:szCs w:val="28"/>
        </w:rPr>
        <w:t xml:space="preserve">руководителей дошкольных образовательных организаций и школ. </w:t>
      </w:r>
    </w:p>
    <w:p w:rsidR="00952E22" w:rsidRPr="00952E22" w:rsidRDefault="00952E22" w:rsidP="002F3F15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-Roman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6"/>
      </w:tblGrid>
      <w:tr w:rsidR="00952E22" w:rsidRPr="00952E22" w:rsidTr="00DB4DC1">
        <w:tc>
          <w:tcPr>
            <w:tcW w:w="2802" w:type="dxa"/>
          </w:tcPr>
          <w:p w:rsidR="00952E22" w:rsidRPr="00952E22" w:rsidRDefault="00952E22" w:rsidP="003D64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-Roman" w:hAnsi="Times New Roman" w:cs="Times New Roman"/>
                <w:szCs w:val="28"/>
              </w:rPr>
            </w:pPr>
            <w:r w:rsidRPr="00952E22">
              <w:rPr>
                <w:rFonts w:ascii="Times New Roman" w:eastAsia="Times-Roman" w:hAnsi="Times New Roman" w:cs="Times New Roman"/>
                <w:szCs w:val="28"/>
              </w:rPr>
              <w:t>Приложение:</w:t>
            </w:r>
          </w:p>
          <w:p w:rsidR="00952E22" w:rsidRPr="00952E22" w:rsidRDefault="00952E22" w:rsidP="002F3F1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-Roman" w:hAnsi="Times New Roman" w:cs="Times New Roman"/>
                <w:szCs w:val="28"/>
              </w:rPr>
            </w:pPr>
          </w:p>
        </w:tc>
        <w:tc>
          <w:tcPr>
            <w:tcW w:w="7336" w:type="dxa"/>
          </w:tcPr>
          <w:p w:rsidR="00176542" w:rsidRDefault="00723CF6" w:rsidP="00723CF6">
            <w:pPr>
              <w:pStyle w:val="af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714" w:hanging="357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Форма сбора </w:t>
            </w:r>
            <w:r w:rsidRPr="00723CF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информации об </w:t>
            </w:r>
            <w:r w:rsidRPr="00723CF6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организациях, принимающих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– на 1 л. в 1 экз.</w:t>
            </w:r>
          </w:p>
          <w:p w:rsidR="00952E22" w:rsidRDefault="00952E22" w:rsidP="00723CF6">
            <w:pPr>
              <w:pStyle w:val="af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714" w:hanging="357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Письмо </w:t>
            </w:r>
            <w:r w:rsidR="00176542">
              <w:rPr>
                <w:rFonts w:ascii="Times New Roman" w:eastAsia="Times-Roman" w:hAnsi="Times New Roman" w:cs="Times New Roman"/>
                <w:sz w:val="28"/>
                <w:szCs w:val="28"/>
              </w:rPr>
              <w:t>Комитета Совета Федерации по науке, образованию и культуре – на 1 л. в 1 экз.</w:t>
            </w:r>
          </w:p>
          <w:p w:rsidR="00176542" w:rsidRDefault="00176542" w:rsidP="00723CF6">
            <w:pPr>
              <w:pStyle w:val="af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714" w:hanging="357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Положение Конкурса – на 8 л. в 1 экз.</w:t>
            </w:r>
          </w:p>
          <w:p w:rsidR="00176542" w:rsidRPr="00723CF6" w:rsidRDefault="00176542" w:rsidP="00723CF6">
            <w:pPr>
              <w:pStyle w:val="af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714" w:hanging="357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Логотипы – на 5 л. в 1 экз.</w:t>
            </w:r>
          </w:p>
        </w:tc>
      </w:tr>
    </w:tbl>
    <w:p w:rsidR="00952E22" w:rsidRDefault="00952E22" w:rsidP="002F3F15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-Roman"/>
          <w:szCs w:val="28"/>
        </w:rPr>
      </w:pPr>
    </w:p>
    <w:p w:rsidR="00C432B1" w:rsidRPr="00C432B1" w:rsidRDefault="00C432B1" w:rsidP="00267671">
      <w:pPr>
        <w:spacing w:line="360" w:lineRule="exact"/>
        <w:ind w:firstLine="709"/>
        <w:jc w:val="both"/>
        <w:rPr>
          <w:color w:val="FF0000"/>
          <w:szCs w:val="28"/>
          <w:lang w:eastAsia="zh-CN"/>
        </w:rPr>
      </w:pPr>
    </w:p>
    <w:p w:rsidR="00723CF6" w:rsidRDefault="00723CF6" w:rsidP="00723CF6">
      <w:pPr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Заместитель министра                                    </w:t>
      </w:r>
      <w:r w:rsidR="003D64DE">
        <w:rPr>
          <w:szCs w:val="28"/>
          <w:lang w:eastAsia="zh-CN"/>
        </w:rPr>
        <w:t xml:space="preserve">                  </w:t>
      </w:r>
      <w:r>
        <w:rPr>
          <w:szCs w:val="28"/>
          <w:lang w:eastAsia="zh-CN"/>
        </w:rPr>
        <w:t xml:space="preserve">                        Н.Е. Зверева</w:t>
      </w:r>
    </w:p>
    <w:p w:rsidR="004E34E4" w:rsidRDefault="004E34E4" w:rsidP="00267671">
      <w:pPr>
        <w:spacing w:line="360" w:lineRule="exact"/>
        <w:ind w:firstLine="709"/>
        <w:jc w:val="both"/>
        <w:rPr>
          <w:szCs w:val="28"/>
          <w:lang w:eastAsia="zh-CN"/>
        </w:rPr>
      </w:pPr>
    </w:p>
    <w:p w:rsidR="00723CF6" w:rsidRDefault="00723CF6" w:rsidP="00267671">
      <w:pPr>
        <w:spacing w:line="360" w:lineRule="exact"/>
        <w:ind w:firstLine="709"/>
        <w:jc w:val="both"/>
        <w:rPr>
          <w:szCs w:val="28"/>
          <w:lang w:eastAsia="zh-CN"/>
        </w:rPr>
      </w:pPr>
    </w:p>
    <w:p w:rsidR="005A2E52" w:rsidRDefault="005A2E52" w:rsidP="00267671">
      <w:pPr>
        <w:spacing w:line="360" w:lineRule="exact"/>
        <w:ind w:firstLine="709"/>
        <w:jc w:val="both"/>
        <w:rPr>
          <w:szCs w:val="28"/>
          <w:lang w:eastAsia="zh-CN"/>
        </w:rPr>
      </w:pPr>
    </w:p>
    <w:p w:rsidR="005A2E52" w:rsidRDefault="005A2E52" w:rsidP="00267671">
      <w:pPr>
        <w:spacing w:line="360" w:lineRule="exact"/>
        <w:ind w:firstLine="709"/>
        <w:jc w:val="both"/>
        <w:rPr>
          <w:szCs w:val="28"/>
          <w:lang w:eastAsia="zh-CN"/>
        </w:rPr>
      </w:pPr>
    </w:p>
    <w:p w:rsidR="005A2E52" w:rsidRDefault="005A2E52" w:rsidP="00267671">
      <w:pPr>
        <w:spacing w:line="360" w:lineRule="exact"/>
        <w:ind w:firstLine="709"/>
        <w:jc w:val="both"/>
        <w:rPr>
          <w:szCs w:val="28"/>
          <w:lang w:eastAsia="zh-CN"/>
        </w:rPr>
      </w:pPr>
    </w:p>
    <w:p w:rsidR="008E69C7" w:rsidRDefault="008E69C7" w:rsidP="00267671">
      <w:pPr>
        <w:spacing w:line="360" w:lineRule="exact"/>
        <w:ind w:firstLine="709"/>
        <w:jc w:val="both"/>
        <w:rPr>
          <w:szCs w:val="28"/>
          <w:lang w:eastAsia="zh-CN"/>
        </w:rPr>
      </w:pPr>
    </w:p>
    <w:p w:rsidR="005A2E52" w:rsidRDefault="005A2E52" w:rsidP="00267671">
      <w:pPr>
        <w:spacing w:line="360" w:lineRule="exact"/>
        <w:ind w:firstLine="709"/>
        <w:jc w:val="both"/>
        <w:rPr>
          <w:szCs w:val="28"/>
          <w:lang w:eastAsia="zh-CN"/>
        </w:rPr>
      </w:pPr>
    </w:p>
    <w:p w:rsidR="00723CF6" w:rsidRDefault="00723CF6" w:rsidP="00723CF6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Вяткина Наталья Александровна</w:t>
      </w:r>
    </w:p>
    <w:p w:rsidR="003D64DE" w:rsidRPr="005A2E52" w:rsidRDefault="00723CF6" w:rsidP="005A2E52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211 70 25</w:t>
      </w:r>
    </w:p>
    <w:p w:rsidR="0048506E" w:rsidRDefault="00782BBB" w:rsidP="00782BBB">
      <w:pPr>
        <w:spacing w:line="360" w:lineRule="exact"/>
        <w:ind w:firstLine="709"/>
        <w:jc w:val="right"/>
      </w:pPr>
      <w:r>
        <w:lastRenderedPageBreak/>
        <w:t>Приложение 1</w:t>
      </w:r>
    </w:p>
    <w:p w:rsidR="00782BBB" w:rsidRDefault="00782BBB" w:rsidP="00782BBB">
      <w:pPr>
        <w:spacing w:line="360" w:lineRule="exact"/>
        <w:ind w:firstLine="709"/>
        <w:jc w:val="right"/>
      </w:pPr>
    </w:p>
    <w:p w:rsidR="00D34960" w:rsidRDefault="00782BBB" w:rsidP="00D34960">
      <w:pPr>
        <w:spacing w:line="240" w:lineRule="exact"/>
        <w:ind w:firstLine="709"/>
        <w:jc w:val="center"/>
      </w:pPr>
      <w:r>
        <w:t xml:space="preserve">Сведения об </w:t>
      </w:r>
      <w:r w:rsidR="00D34960">
        <w:t xml:space="preserve">образовательных организациях, </w:t>
      </w:r>
      <w:r w:rsidR="00D34960">
        <w:br/>
        <w:t>принимающих участие во Всероссийском конкурсе на лучший стенд (уголок) «</w:t>
      </w:r>
      <w:proofErr w:type="spellStart"/>
      <w:r w:rsidR="00D34960">
        <w:t>Эколята</w:t>
      </w:r>
      <w:proofErr w:type="spellEnd"/>
      <w:r w:rsidR="00D34960">
        <w:t xml:space="preserve"> - дошколята» в дошкольных образовательных учреждениях, </w:t>
      </w:r>
    </w:p>
    <w:p w:rsidR="00782BBB" w:rsidRDefault="00D34960" w:rsidP="00D34960">
      <w:pPr>
        <w:spacing w:line="240" w:lineRule="exact"/>
        <w:ind w:firstLine="709"/>
        <w:jc w:val="center"/>
      </w:pPr>
      <w:r>
        <w:t>«</w:t>
      </w:r>
      <w:proofErr w:type="spellStart"/>
      <w:r>
        <w:t>Эколята</w:t>
      </w:r>
      <w:proofErr w:type="spellEnd"/>
      <w:r>
        <w:t xml:space="preserve"> – молодые защитники Природы» в школах </w:t>
      </w:r>
    </w:p>
    <w:p w:rsidR="00D34960" w:rsidRDefault="00D34960" w:rsidP="00194DB5">
      <w:pPr>
        <w:spacing w:line="360" w:lineRule="exact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15"/>
        <w:gridCol w:w="1970"/>
        <w:gridCol w:w="1970"/>
        <w:gridCol w:w="1431"/>
        <w:gridCol w:w="1432"/>
        <w:gridCol w:w="1513"/>
      </w:tblGrid>
      <w:tr w:rsidR="00D34960" w:rsidTr="00ED3235">
        <w:tc>
          <w:tcPr>
            <w:tcW w:w="1715" w:type="dxa"/>
          </w:tcPr>
          <w:p w:rsidR="00D34960" w:rsidRPr="00D34960" w:rsidRDefault="00D34960" w:rsidP="00ED323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6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Пермского края</w:t>
            </w:r>
          </w:p>
        </w:tc>
        <w:tc>
          <w:tcPr>
            <w:tcW w:w="1970" w:type="dxa"/>
          </w:tcPr>
          <w:p w:rsidR="00D34960" w:rsidRPr="00D34960" w:rsidRDefault="00D34960" w:rsidP="00ED323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которые приняли участие в Конкурсе</w:t>
            </w:r>
          </w:p>
        </w:tc>
        <w:tc>
          <w:tcPr>
            <w:tcW w:w="1970" w:type="dxa"/>
          </w:tcPr>
          <w:p w:rsidR="00D34960" w:rsidRPr="00D34960" w:rsidRDefault="00D34960" w:rsidP="00ED323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дошкольных образовательных организаций, принявших участие в Конкурсе</w:t>
            </w:r>
          </w:p>
        </w:tc>
        <w:tc>
          <w:tcPr>
            <w:tcW w:w="1431" w:type="dxa"/>
          </w:tcPr>
          <w:p w:rsidR="00D34960" w:rsidRPr="00D34960" w:rsidRDefault="00D34960" w:rsidP="00ED323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школ, которые приняли участие в Конкурсе</w:t>
            </w:r>
          </w:p>
        </w:tc>
        <w:tc>
          <w:tcPr>
            <w:tcW w:w="1432" w:type="dxa"/>
          </w:tcPr>
          <w:p w:rsidR="00D34960" w:rsidRPr="00D34960" w:rsidRDefault="00D34960" w:rsidP="00ED323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школ, принявших участие в Конкурсе</w:t>
            </w:r>
          </w:p>
        </w:tc>
        <w:tc>
          <w:tcPr>
            <w:tcW w:w="1513" w:type="dxa"/>
          </w:tcPr>
          <w:p w:rsidR="00ED3235" w:rsidRDefault="00D34960" w:rsidP="00ED323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ED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235" w:rsidRDefault="00ED3235" w:rsidP="00ED323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 </w:t>
            </w:r>
          </w:p>
          <w:p w:rsidR="00D34960" w:rsidRPr="00D34960" w:rsidRDefault="00ED3235" w:rsidP="00ED323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по проведению Конкурса</w:t>
            </w:r>
          </w:p>
        </w:tc>
      </w:tr>
      <w:tr w:rsidR="00D34960" w:rsidTr="00D34960">
        <w:tc>
          <w:tcPr>
            <w:tcW w:w="1715" w:type="dxa"/>
          </w:tcPr>
          <w:p w:rsidR="00D34960" w:rsidRDefault="00D34960" w:rsidP="00267671">
            <w:pPr>
              <w:spacing w:line="360" w:lineRule="exact"/>
              <w:jc w:val="both"/>
            </w:pPr>
          </w:p>
        </w:tc>
        <w:tc>
          <w:tcPr>
            <w:tcW w:w="1970" w:type="dxa"/>
          </w:tcPr>
          <w:p w:rsidR="00D34960" w:rsidRDefault="00D34960" w:rsidP="00267671">
            <w:pPr>
              <w:spacing w:line="360" w:lineRule="exact"/>
              <w:jc w:val="both"/>
            </w:pPr>
          </w:p>
        </w:tc>
        <w:tc>
          <w:tcPr>
            <w:tcW w:w="1970" w:type="dxa"/>
          </w:tcPr>
          <w:p w:rsidR="00D34960" w:rsidRDefault="00D34960" w:rsidP="00267671">
            <w:pPr>
              <w:spacing w:line="360" w:lineRule="exact"/>
              <w:jc w:val="both"/>
            </w:pPr>
          </w:p>
        </w:tc>
        <w:tc>
          <w:tcPr>
            <w:tcW w:w="1431" w:type="dxa"/>
          </w:tcPr>
          <w:p w:rsidR="00D34960" w:rsidRDefault="00D34960" w:rsidP="00267671">
            <w:pPr>
              <w:spacing w:line="360" w:lineRule="exact"/>
              <w:jc w:val="both"/>
            </w:pPr>
          </w:p>
        </w:tc>
        <w:tc>
          <w:tcPr>
            <w:tcW w:w="1432" w:type="dxa"/>
          </w:tcPr>
          <w:p w:rsidR="00D34960" w:rsidRDefault="00D34960" w:rsidP="00267671">
            <w:pPr>
              <w:spacing w:line="360" w:lineRule="exact"/>
              <w:jc w:val="both"/>
            </w:pPr>
          </w:p>
        </w:tc>
        <w:tc>
          <w:tcPr>
            <w:tcW w:w="1513" w:type="dxa"/>
          </w:tcPr>
          <w:p w:rsidR="00D34960" w:rsidRDefault="00D34960" w:rsidP="00267671">
            <w:pPr>
              <w:spacing w:line="360" w:lineRule="exact"/>
              <w:jc w:val="both"/>
            </w:pPr>
          </w:p>
        </w:tc>
      </w:tr>
      <w:tr w:rsidR="00ED3235" w:rsidTr="00D34960">
        <w:tc>
          <w:tcPr>
            <w:tcW w:w="1715" w:type="dxa"/>
          </w:tcPr>
          <w:p w:rsidR="00ED3235" w:rsidRDefault="00ED3235" w:rsidP="00267671">
            <w:pPr>
              <w:spacing w:line="360" w:lineRule="exact"/>
              <w:jc w:val="both"/>
            </w:pPr>
          </w:p>
        </w:tc>
        <w:tc>
          <w:tcPr>
            <w:tcW w:w="1970" w:type="dxa"/>
          </w:tcPr>
          <w:p w:rsidR="00ED3235" w:rsidRDefault="00ED3235" w:rsidP="00267671">
            <w:pPr>
              <w:spacing w:line="360" w:lineRule="exact"/>
              <w:jc w:val="both"/>
            </w:pPr>
          </w:p>
        </w:tc>
        <w:tc>
          <w:tcPr>
            <w:tcW w:w="1970" w:type="dxa"/>
          </w:tcPr>
          <w:p w:rsidR="00ED3235" w:rsidRDefault="00ED3235" w:rsidP="00267671">
            <w:pPr>
              <w:spacing w:line="360" w:lineRule="exact"/>
              <w:jc w:val="both"/>
            </w:pPr>
          </w:p>
        </w:tc>
        <w:tc>
          <w:tcPr>
            <w:tcW w:w="1431" w:type="dxa"/>
          </w:tcPr>
          <w:p w:rsidR="00ED3235" w:rsidRDefault="00ED3235" w:rsidP="00267671">
            <w:pPr>
              <w:spacing w:line="360" w:lineRule="exact"/>
              <w:jc w:val="both"/>
            </w:pPr>
          </w:p>
        </w:tc>
        <w:tc>
          <w:tcPr>
            <w:tcW w:w="1432" w:type="dxa"/>
          </w:tcPr>
          <w:p w:rsidR="00ED3235" w:rsidRDefault="00ED3235" w:rsidP="00267671">
            <w:pPr>
              <w:spacing w:line="360" w:lineRule="exact"/>
              <w:jc w:val="both"/>
            </w:pPr>
          </w:p>
        </w:tc>
        <w:tc>
          <w:tcPr>
            <w:tcW w:w="1513" w:type="dxa"/>
          </w:tcPr>
          <w:p w:rsidR="00ED3235" w:rsidRDefault="00ED3235" w:rsidP="00267671">
            <w:pPr>
              <w:spacing w:line="360" w:lineRule="exact"/>
              <w:jc w:val="both"/>
            </w:pPr>
          </w:p>
        </w:tc>
      </w:tr>
    </w:tbl>
    <w:p w:rsidR="00D34960" w:rsidRDefault="00D34960" w:rsidP="00267671">
      <w:pPr>
        <w:spacing w:line="360" w:lineRule="exact"/>
        <w:ind w:firstLine="709"/>
        <w:jc w:val="both"/>
      </w:pPr>
    </w:p>
    <w:p w:rsidR="00267671" w:rsidRDefault="00267671" w:rsidP="00267671">
      <w:pPr>
        <w:autoSpaceDE w:val="0"/>
        <w:autoSpaceDN w:val="0"/>
        <w:adjustRightInd w:val="0"/>
        <w:spacing w:line="360" w:lineRule="exact"/>
        <w:jc w:val="both"/>
        <w:rPr>
          <w:rFonts w:eastAsia="Times-Roman"/>
          <w:szCs w:val="28"/>
        </w:rPr>
      </w:pPr>
    </w:p>
    <w:p w:rsidR="00267671" w:rsidRDefault="00267671" w:rsidP="00267671">
      <w:pPr>
        <w:spacing w:line="360" w:lineRule="exact"/>
        <w:jc w:val="both"/>
        <w:rPr>
          <w:szCs w:val="28"/>
          <w:lang w:eastAsia="zh-CN"/>
        </w:rPr>
      </w:pPr>
    </w:p>
    <w:p w:rsidR="00267671" w:rsidRDefault="00267671" w:rsidP="00267671">
      <w:pPr>
        <w:jc w:val="both"/>
        <w:rPr>
          <w:szCs w:val="28"/>
          <w:lang w:eastAsia="zh-CN"/>
        </w:rPr>
      </w:pPr>
    </w:p>
    <w:p w:rsidR="00267671" w:rsidRDefault="00267671" w:rsidP="00267671">
      <w:pPr>
        <w:pStyle w:val="a6"/>
        <w:rPr>
          <w:b/>
        </w:rPr>
      </w:pPr>
    </w:p>
    <w:p w:rsidR="001042A6" w:rsidRDefault="001042A6" w:rsidP="001042A6">
      <w:pPr>
        <w:pStyle w:val="a7"/>
      </w:pPr>
    </w:p>
    <w:p w:rsidR="001042A6" w:rsidRDefault="001042A6" w:rsidP="001042A6">
      <w:pPr>
        <w:pStyle w:val="a7"/>
      </w:pPr>
    </w:p>
    <w:p w:rsidR="001042A6" w:rsidRDefault="001042A6" w:rsidP="00C7547D">
      <w:pPr>
        <w:pStyle w:val="a7"/>
        <w:ind w:firstLine="0"/>
      </w:pPr>
    </w:p>
    <w:p w:rsidR="001042A6" w:rsidRDefault="001042A6" w:rsidP="001042A6">
      <w:pPr>
        <w:pStyle w:val="a7"/>
      </w:pPr>
    </w:p>
    <w:p w:rsidR="001042A6" w:rsidRDefault="001042A6" w:rsidP="001042A6">
      <w:pPr>
        <w:pStyle w:val="a7"/>
      </w:pPr>
    </w:p>
    <w:p w:rsidR="001042A6" w:rsidRDefault="001042A6" w:rsidP="00C7547D">
      <w:pPr>
        <w:pStyle w:val="a7"/>
        <w:ind w:firstLine="0"/>
      </w:pPr>
    </w:p>
    <w:p w:rsidR="001042A6" w:rsidRPr="001042A6" w:rsidRDefault="001042A6" w:rsidP="001042A6">
      <w:pPr>
        <w:pStyle w:val="a7"/>
      </w:pPr>
    </w:p>
    <w:sectPr w:rsidR="001042A6" w:rsidRPr="001042A6" w:rsidSect="001C2FAF">
      <w:headerReference w:type="even" r:id="rId14"/>
      <w:headerReference w:type="default" r:id="rId15"/>
      <w:footerReference w:type="default" r:id="rId16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F7" w:rsidRDefault="00A572F7">
      <w:r>
        <w:separator/>
      </w:r>
    </w:p>
  </w:endnote>
  <w:endnote w:type="continuationSeparator" w:id="0">
    <w:p w:rsidR="00A572F7" w:rsidRDefault="00A5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F7" w:rsidRDefault="00A572F7">
      <w:r>
        <w:separator/>
      </w:r>
    </w:p>
  </w:footnote>
  <w:footnote w:type="continuationSeparator" w:id="0">
    <w:p w:rsidR="00A572F7" w:rsidRDefault="00A57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7A67">
      <w:rPr>
        <w:rStyle w:val="ac"/>
        <w:noProof/>
      </w:rPr>
      <w:t>3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3BE"/>
    <w:multiLevelType w:val="hybridMultilevel"/>
    <w:tmpl w:val="F372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0659E"/>
    <w:multiLevelType w:val="multilevel"/>
    <w:tmpl w:val="390E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0254B"/>
    <w:multiLevelType w:val="hybridMultilevel"/>
    <w:tmpl w:val="FD42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13DEF"/>
    <w:rsid w:val="000217BF"/>
    <w:rsid w:val="00027224"/>
    <w:rsid w:val="0003635F"/>
    <w:rsid w:val="000504F1"/>
    <w:rsid w:val="00086068"/>
    <w:rsid w:val="001042A6"/>
    <w:rsid w:val="00125014"/>
    <w:rsid w:val="00154C79"/>
    <w:rsid w:val="00176542"/>
    <w:rsid w:val="0018532A"/>
    <w:rsid w:val="00194DB5"/>
    <w:rsid w:val="001A2849"/>
    <w:rsid w:val="001C2FAF"/>
    <w:rsid w:val="001D02CD"/>
    <w:rsid w:val="001D5851"/>
    <w:rsid w:val="00213624"/>
    <w:rsid w:val="00217A67"/>
    <w:rsid w:val="0022795F"/>
    <w:rsid w:val="00243AC2"/>
    <w:rsid w:val="00257BCE"/>
    <w:rsid w:val="00264496"/>
    <w:rsid w:val="00267671"/>
    <w:rsid w:val="0029037D"/>
    <w:rsid w:val="00290D77"/>
    <w:rsid w:val="00297110"/>
    <w:rsid w:val="002B5F24"/>
    <w:rsid w:val="002C1185"/>
    <w:rsid w:val="002C77E2"/>
    <w:rsid w:val="002D17FA"/>
    <w:rsid w:val="002E54C6"/>
    <w:rsid w:val="002F3F15"/>
    <w:rsid w:val="00310913"/>
    <w:rsid w:val="00321C45"/>
    <w:rsid w:val="00330655"/>
    <w:rsid w:val="003514B3"/>
    <w:rsid w:val="00364C2A"/>
    <w:rsid w:val="0037675E"/>
    <w:rsid w:val="00377F31"/>
    <w:rsid w:val="00396F16"/>
    <w:rsid w:val="0039760E"/>
    <w:rsid w:val="003976FC"/>
    <w:rsid w:val="003A48FF"/>
    <w:rsid w:val="003A565C"/>
    <w:rsid w:val="003D64DE"/>
    <w:rsid w:val="003E2473"/>
    <w:rsid w:val="004048A7"/>
    <w:rsid w:val="00407D23"/>
    <w:rsid w:val="00443076"/>
    <w:rsid w:val="0048506E"/>
    <w:rsid w:val="004E34E4"/>
    <w:rsid w:val="004E6DB0"/>
    <w:rsid w:val="00584A35"/>
    <w:rsid w:val="005A1363"/>
    <w:rsid w:val="005A2E52"/>
    <w:rsid w:val="005B5C14"/>
    <w:rsid w:val="005B6722"/>
    <w:rsid w:val="005B7C2C"/>
    <w:rsid w:val="005E0287"/>
    <w:rsid w:val="005F2E3A"/>
    <w:rsid w:val="00607DB4"/>
    <w:rsid w:val="006155F3"/>
    <w:rsid w:val="00617D0E"/>
    <w:rsid w:val="00623D06"/>
    <w:rsid w:val="00631CCB"/>
    <w:rsid w:val="00632F00"/>
    <w:rsid w:val="00637B08"/>
    <w:rsid w:val="006476B1"/>
    <w:rsid w:val="00647E51"/>
    <w:rsid w:val="0066141B"/>
    <w:rsid w:val="0067238A"/>
    <w:rsid w:val="00676BC6"/>
    <w:rsid w:val="006B34AC"/>
    <w:rsid w:val="006C69FB"/>
    <w:rsid w:val="00721667"/>
    <w:rsid w:val="00723CF6"/>
    <w:rsid w:val="00744E64"/>
    <w:rsid w:val="007743DD"/>
    <w:rsid w:val="007775C4"/>
    <w:rsid w:val="00782BBB"/>
    <w:rsid w:val="007B1CB3"/>
    <w:rsid w:val="007C42F4"/>
    <w:rsid w:val="007D60F2"/>
    <w:rsid w:val="00801541"/>
    <w:rsid w:val="00812667"/>
    <w:rsid w:val="008152E3"/>
    <w:rsid w:val="00817ACA"/>
    <w:rsid w:val="00832175"/>
    <w:rsid w:val="00840371"/>
    <w:rsid w:val="00862581"/>
    <w:rsid w:val="008928FC"/>
    <w:rsid w:val="008B34F9"/>
    <w:rsid w:val="008B3A1A"/>
    <w:rsid w:val="008B4B16"/>
    <w:rsid w:val="008D26F0"/>
    <w:rsid w:val="008E69C7"/>
    <w:rsid w:val="008E7FF8"/>
    <w:rsid w:val="00952E22"/>
    <w:rsid w:val="00956123"/>
    <w:rsid w:val="009A552F"/>
    <w:rsid w:val="009D4607"/>
    <w:rsid w:val="009D4B5D"/>
    <w:rsid w:val="009E4C85"/>
    <w:rsid w:val="009E6507"/>
    <w:rsid w:val="00A01EF1"/>
    <w:rsid w:val="00A572F7"/>
    <w:rsid w:val="00A81B78"/>
    <w:rsid w:val="00AA4C91"/>
    <w:rsid w:val="00AB5B13"/>
    <w:rsid w:val="00AC0278"/>
    <w:rsid w:val="00AD7FDE"/>
    <w:rsid w:val="00B33B9E"/>
    <w:rsid w:val="00B76515"/>
    <w:rsid w:val="00BB5CD8"/>
    <w:rsid w:val="00BB6EA3"/>
    <w:rsid w:val="00BD20CA"/>
    <w:rsid w:val="00BF0DA8"/>
    <w:rsid w:val="00BF4FD3"/>
    <w:rsid w:val="00C20FDB"/>
    <w:rsid w:val="00C24B1A"/>
    <w:rsid w:val="00C4201E"/>
    <w:rsid w:val="00C432B1"/>
    <w:rsid w:val="00C45F47"/>
    <w:rsid w:val="00C52102"/>
    <w:rsid w:val="00C54B3F"/>
    <w:rsid w:val="00C66245"/>
    <w:rsid w:val="00C7547D"/>
    <w:rsid w:val="00C80448"/>
    <w:rsid w:val="00C86ACB"/>
    <w:rsid w:val="00CD06BE"/>
    <w:rsid w:val="00CE49D1"/>
    <w:rsid w:val="00D02CC8"/>
    <w:rsid w:val="00D0538E"/>
    <w:rsid w:val="00D13756"/>
    <w:rsid w:val="00D24E78"/>
    <w:rsid w:val="00D33733"/>
    <w:rsid w:val="00D34960"/>
    <w:rsid w:val="00D436C8"/>
    <w:rsid w:val="00D613C1"/>
    <w:rsid w:val="00D84279"/>
    <w:rsid w:val="00D84645"/>
    <w:rsid w:val="00DA23CC"/>
    <w:rsid w:val="00DA5239"/>
    <w:rsid w:val="00DB4DC1"/>
    <w:rsid w:val="00DE268F"/>
    <w:rsid w:val="00DF79B2"/>
    <w:rsid w:val="00E20FF1"/>
    <w:rsid w:val="00E355C7"/>
    <w:rsid w:val="00E41411"/>
    <w:rsid w:val="00E5329F"/>
    <w:rsid w:val="00E55D54"/>
    <w:rsid w:val="00E57CA0"/>
    <w:rsid w:val="00E66869"/>
    <w:rsid w:val="00EB235D"/>
    <w:rsid w:val="00EB51C5"/>
    <w:rsid w:val="00ED3235"/>
    <w:rsid w:val="00EE7B1D"/>
    <w:rsid w:val="00EF2A8C"/>
    <w:rsid w:val="00F271AC"/>
    <w:rsid w:val="00F57A69"/>
    <w:rsid w:val="00F8447B"/>
    <w:rsid w:val="00F925D2"/>
    <w:rsid w:val="00FB09F7"/>
    <w:rsid w:val="00FC5B9F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B5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8403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40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267671"/>
    <w:rPr>
      <w:color w:val="0000FF"/>
      <w:u w:val="single"/>
    </w:rPr>
  </w:style>
  <w:style w:type="character" w:styleId="af6">
    <w:name w:val="Strong"/>
    <w:basedOn w:val="a0"/>
    <w:uiPriority w:val="22"/>
    <w:qFormat/>
    <w:rsid w:val="00721667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B5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7">
    <w:name w:val="Normal (Web)"/>
    <w:basedOn w:val="a"/>
    <w:uiPriority w:val="99"/>
    <w:unhideWhenUsed/>
    <w:rsid w:val="005A13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B5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8403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40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267671"/>
    <w:rPr>
      <w:color w:val="0000FF"/>
      <w:u w:val="single"/>
    </w:rPr>
  </w:style>
  <w:style w:type="character" w:styleId="af6">
    <w:name w:val="Strong"/>
    <w:basedOn w:val="a0"/>
    <w:uiPriority w:val="22"/>
    <w:qFormat/>
    <w:rsid w:val="00721667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B5B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7">
    <w:name w:val="Normal (Web)"/>
    <w:basedOn w:val="a"/>
    <w:uiPriority w:val="99"/>
    <w:unhideWhenUsed/>
    <w:rsid w:val="005A13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101;&#1082;&#1086;&#1083;&#1103;&#1090;&#1072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kolyata-stend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ebc.papt59.hos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egion_olim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A94A-CF48-4806-8436-8854BFBD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Вяткина Наталья Александровна</cp:lastModifiedBy>
  <cp:revision>129</cp:revision>
  <cp:lastPrinted>1900-12-31T19:00:00Z</cp:lastPrinted>
  <dcterms:created xsi:type="dcterms:W3CDTF">2020-06-04T05:54:00Z</dcterms:created>
  <dcterms:modified xsi:type="dcterms:W3CDTF">2021-03-04T10:28:00Z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